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E3" w:rsidRPr="00B326E3" w:rsidRDefault="00B326E3" w:rsidP="00B326E3">
      <w:pPr>
        <w:keepNext/>
        <w:spacing w:after="0" w:line="240" w:lineRule="auto"/>
        <w:jc w:val="both"/>
        <w:outlineLvl w:val="0"/>
        <w:rPr>
          <w:rFonts w:ascii="Times New Roman" w:hAnsi="Times New Roman" w:cs="Times New Roman"/>
          <w:b/>
          <w:bCs/>
          <w:i/>
          <w:iCs/>
          <w:color w:val="000000"/>
          <w:sz w:val="24"/>
          <w:szCs w:val="24"/>
          <w:lang w:val="fr-FR"/>
        </w:rPr>
      </w:pPr>
      <w:r w:rsidRPr="00B326E3">
        <w:rPr>
          <w:rFonts w:ascii="Times New Roman" w:hAnsi="Times New Roman" w:cs="Times New Roman"/>
          <w:b/>
          <w:bCs/>
          <w:sz w:val="24"/>
          <w:szCs w:val="24"/>
        </w:rPr>
        <w:t>ROMÂNIA</w:t>
      </w:r>
      <w:r w:rsidRPr="00B326E3">
        <w:rPr>
          <w:rFonts w:ascii="Times New Roman" w:hAnsi="Times New Roman" w:cs="Times New Roman"/>
          <w:b/>
          <w:bCs/>
          <w:sz w:val="24"/>
          <w:szCs w:val="24"/>
        </w:rPr>
        <w:tab/>
      </w:r>
    </w:p>
    <w:p w:rsidR="00B326E3" w:rsidRDefault="00B326E3" w:rsidP="00B326E3">
      <w:pPr>
        <w:keepNext/>
        <w:tabs>
          <w:tab w:val="left" w:pos="6600"/>
        </w:tabs>
        <w:spacing w:after="0" w:line="240" w:lineRule="auto"/>
        <w:jc w:val="both"/>
        <w:outlineLvl w:val="1"/>
        <w:rPr>
          <w:rFonts w:ascii="Times New Roman" w:hAnsi="Times New Roman" w:cs="Times New Roman"/>
          <w:b/>
          <w:sz w:val="24"/>
          <w:szCs w:val="24"/>
        </w:rPr>
      </w:pPr>
      <w:r w:rsidRPr="00B326E3">
        <w:rPr>
          <w:rFonts w:ascii="Times New Roman" w:hAnsi="Times New Roman" w:cs="Times New Roman"/>
          <w:b/>
          <w:sz w:val="24"/>
          <w:szCs w:val="24"/>
        </w:rPr>
        <w:t>JUDEȚUL SATU MARE</w:t>
      </w:r>
    </w:p>
    <w:p w:rsidR="00B326E3" w:rsidRPr="00B326E3" w:rsidRDefault="00B326E3" w:rsidP="00B326E3">
      <w:pPr>
        <w:keepNext/>
        <w:tabs>
          <w:tab w:val="left" w:pos="6600"/>
        </w:tabs>
        <w:spacing w:after="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CONSILIUL LOCAL AL</w:t>
      </w:r>
      <w:r w:rsidRPr="00B326E3">
        <w:rPr>
          <w:rFonts w:ascii="Times New Roman" w:hAnsi="Times New Roman" w:cs="Times New Roman"/>
          <w:b/>
          <w:sz w:val="24"/>
          <w:szCs w:val="24"/>
        </w:rPr>
        <w:tab/>
      </w:r>
    </w:p>
    <w:p w:rsidR="00B326E3" w:rsidRPr="00B326E3" w:rsidRDefault="00B326E3" w:rsidP="00B326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COMUNEI</w:t>
      </w:r>
      <w:r w:rsidRPr="00B326E3">
        <w:rPr>
          <w:rFonts w:ascii="Times New Roman" w:hAnsi="Times New Roman" w:cs="Times New Roman"/>
          <w:b/>
          <w:sz w:val="24"/>
          <w:szCs w:val="24"/>
        </w:rPr>
        <w:t xml:space="preserve"> ORAȘU NOU</w:t>
      </w:r>
    </w:p>
    <w:p w:rsidR="00B326E3" w:rsidRDefault="00B326E3" w:rsidP="00B326E3">
      <w:pPr>
        <w:spacing w:after="0" w:line="240" w:lineRule="auto"/>
        <w:contextualSpacing/>
        <w:jc w:val="center"/>
        <w:rPr>
          <w:rFonts w:ascii="Times New Roman" w:eastAsia="Calibri" w:hAnsi="Times New Roman" w:cs="Times New Roman"/>
          <w:b/>
          <w:sz w:val="24"/>
          <w:szCs w:val="24"/>
          <w:lang w:val="ro-RO"/>
        </w:rPr>
      </w:pPr>
      <w:bookmarkStart w:id="0" w:name="_Hlk531701923"/>
      <w:r w:rsidRPr="00B326E3">
        <w:rPr>
          <w:rFonts w:ascii="Times New Roman" w:eastAsia="Calibri" w:hAnsi="Times New Roman" w:cs="Times New Roman"/>
          <w:b/>
          <w:sz w:val="24"/>
          <w:szCs w:val="24"/>
          <w:lang w:val="ro-RO"/>
        </w:rPr>
        <w:t>HOTĂRÂRE</w:t>
      </w:r>
      <w:r>
        <w:rPr>
          <w:rFonts w:ascii="Times New Roman" w:eastAsia="Calibri" w:hAnsi="Times New Roman" w:cs="Times New Roman"/>
          <w:b/>
          <w:sz w:val="24"/>
          <w:szCs w:val="24"/>
          <w:lang w:val="ro-RO"/>
        </w:rPr>
        <w:t>A</w:t>
      </w:r>
    </w:p>
    <w:p w:rsidR="00B326E3" w:rsidRPr="00B326E3" w:rsidRDefault="00B326E3" w:rsidP="00B326E3">
      <w:pPr>
        <w:spacing w:after="0" w:line="240" w:lineRule="auto"/>
        <w:contextualSpacing/>
        <w:jc w:val="center"/>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t>Nr. 34/2023</w:t>
      </w:r>
    </w:p>
    <w:p w:rsidR="00B326E3" w:rsidRPr="00B326E3" w:rsidRDefault="00B326E3" w:rsidP="00B326E3">
      <w:pPr>
        <w:spacing w:after="0" w:line="240" w:lineRule="auto"/>
        <w:jc w:val="center"/>
        <w:rPr>
          <w:rFonts w:ascii="Times New Roman" w:hAnsi="Times New Roman" w:cs="Times New Roman"/>
          <w:iCs/>
          <w:sz w:val="24"/>
          <w:szCs w:val="24"/>
          <w:lang w:val="ro-RO"/>
        </w:rPr>
      </w:pPr>
      <w:r w:rsidRPr="00B326E3">
        <w:rPr>
          <w:rFonts w:ascii="Times New Roman" w:eastAsia="Calibri" w:hAnsi="Times New Roman" w:cs="Times New Roman"/>
          <w:b/>
          <w:sz w:val="24"/>
          <w:szCs w:val="24"/>
          <w:lang w:val="ro-RO"/>
        </w:rPr>
        <w:t xml:space="preserve">privind aprobarea proiectului </w:t>
      </w:r>
      <w:r w:rsidRPr="00B326E3">
        <w:rPr>
          <w:rFonts w:ascii="Times New Roman" w:eastAsia="Calibri" w:hAnsi="Times New Roman" w:cs="Times New Roman"/>
          <w:b/>
          <w:bCs/>
          <w:sz w:val="24"/>
          <w:szCs w:val="24"/>
          <w:lang w:val="ro-RO"/>
        </w:rPr>
        <w:t>,,Microbuze electrice pentru elevii din județul Satu Mare</w:t>
      </w:r>
      <w:r w:rsidRPr="00B326E3">
        <w:rPr>
          <w:rFonts w:ascii="Times New Roman" w:eastAsia="Calibri" w:hAnsi="Times New Roman" w:cs="Times New Roman"/>
          <w:b/>
          <w:sz w:val="24"/>
          <w:szCs w:val="24"/>
          <w:lang w:val="ro-RO"/>
        </w:rPr>
        <w:t>”,</w:t>
      </w:r>
      <w:r w:rsidRPr="00B326E3">
        <w:rPr>
          <w:rFonts w:ascii="Times New Roman" w:hAnsi="Times New Roman" w:cs="Times New Roman"/>
          <w:iCs/>
          <w:sz w:val="24"/>
          <w:szCs w:val="24"/>
          <w:lang w:val="ro-RO"/>
        </w:rPr>
        <w:t xml:space="preserve"> </w:t>
      </w:r>
      <w:r w:rsidRPr="00B326E3">
        <w:rPr>
          <w:rFonts w:ascii="Times New Roman" w:eastAsia="Calibri" w:hAnsi="Times New Roman" w:cs="Times New Roman"/>
          <w:b/>
          <w:sz w:val="24"/>
          <w:szCs w:val="24"/>
          <w:lang w:val="ro-RO"/>
        </w:rPr>
        <w:t xml:space="preserve">a cheltuielilor legate de proiect și a protocolului de colaborare aferent proiectului, în vederea finanțării acestuia în cadrul </w:t>
      </w:r>
      <w:r w:rsidRPr="00B326E3">
        <w:rPr>
          <w:rFonts w:ascii="Times New Roman" w:eastAsia="Calibri" w:hAnsi="Times New Roman" w:cs="Times New Roman"/>
          <w:b/>
          <w:iCs/>
          <w:sz w:val="24"/>
          <w:szCs w:val="24"/>
          <w:lang w:val="ro-RO"/>
        </w:rPr>
        <w:t>Planului Național de Redresare și Reziliență</w:t>
      </w:r>
    </w:p>
    <w:p w:rsidR="00B326E3" w:rsidRPr="00B326E3" w:rsidRDefault="00B326E3" w:rsidP="00B326E3">
      <w:pPr>
        <w:pStyle w:val="BodyText"/>
        <w:contextualSpacing/>
        <w:rPr>
          <w:rFonts w:ascii="Times New Roman" w:hAnsi="Times New Roman"/>
          <w:color w:val="FF0000"/>
          <w:lang w:val="ro-RO"/>
        </w:rPr>
      </w:pPr>
    </w:p>
    <w:bookmarkEnd w:id="0"/>
    <w:p w:rsidR="00B326E3" w:rsidRPr="00B326E3" w:rsidRDefault="00B326E3" w:rsidP="00B326E3">
      <w:pPr>
        <w:pStyle w:val="BodyText"/>
        <w:ind w:right="-172" w:firstLine="720"/>
        <w:contextualSpacing/>
        <w:rPr>
          <w:rFonts w:ascii="Times New Roman" w:hAnsi="Times New Roman"/>
          <w:lang w:val="ro-RO"/>
        </w:rPr>
      </w:pPr>
      <w:r w:rsidRPr="00B326E3">
        <w:rPr>
          <w:rFonts w:ascii="Times New Roman" w:hAnsi="Times New Roman"/>
          <w:lang w:val="ro-RO"/>
        </w:rPr>
        <w:t>Consiliul local al comunei Orașu Nou, județul Satu Mare</w:t>
      </w:r>
      <w:r>
        <w:rPr>
          <w:rFonts w:ascii="Times New Roman" w:hAnsi="Times New Roman"/>
          <w:lang w:val="ro-RO"/>
        </w:rPr>
        <w:t>, întrunit în ședință ordinară în data de 31.05.2023</w:t>
      </w:r>
      <w:r w:rsidRPr="00B326E3">
        <w:rPr>
          <w:rFonts w:ascii="Times New Roman" w:hAnsi="Times New Roman"/>
          <w:lang w:val="ro-RO"/>
        </w:rPr>
        <w:t xml:space="preserve">; </w:t>
      </w:r>
    </w:p>
    <w:p w:rsidR="00B326E3" w:rsidRPr="00B326E3" w:rsidRDefault="00B326E3" w:rsidP="00B326E3">
      <w:pPr>
        <w:spacing w:after="0" w:line="240" w:lineRule="auto"/>
        <w:ind w:firstLine="720"/>
        <w:jc w:val="both"/>
        <w:rPr>
          <w:rFonts w:ascii="Times New Roman" w:eastAsia="Calibri" w:hAnsi="Times New Roman" w:cs="Times New Roman"/>
          <w:bCs/>
          <w:sz w:val="24"/>
          <w:szCs w:val="24"/>
          <w:lang w:val="ro-RO"/>
        </w:rPr>
      </w:pPr>
      <w:r w:rsidRPr="00B326E3">
        <w:rPr>
          <w:rFonts w:ascii="Times New Roman" w:eastAsia="Calibri" w:hAnsi="Times New Roman" w:cs="Times New Roman"/>
          <w:bCs/>
          <w:sz w:val="24"/>
          <w:szCs w:val="24"/>
          <w:lang w:val="ro-RO"/>
        </w:rPr>
        <w:t xml:space="preserve">Având în vedere Proiectul de hotărâre nr. 34/30.05.2023, inițiat în baza Referatului de aprobare nr. 4548/30.05.2023, a primarului </w:t>
      </w:r>
      <w:r w:rsidRPr="00B326E3">
        <w:rPr>
          <w:rFonts w:ascii="Times New Roman" w:hAnsi="Times New Roman" w:cs="Times New Roman"/>
          <w:sz w:val="24"/>
          <w:szCs w:val="24"/>
          <w:lang w:val="ro-RO"/>
        </w:rPr>
        <w:t>Comunei</w:t>
      </w:r>
      <w:r w:rsidRPr="00B326E3">
        <w:rPr>
          <w:rFonts w:ascii="Times New Roman" w:eastAsia="Calibri" w:hAnsi="Times New Roman" w:cs="Times New Roman"/>
          <w:bCs/>
          <w:sz w:val="24"/>
          <w:szCs w:val="24"/>
          <w:lang w:val="ro-RO"/>
        </w:rPr>
        <w:t>, însoțit de Raportul de specialitate nr. 4549/30.05.2023, al secretarului general al comunei, avizele comisiilor de specialitate ale Consiliului local;</w:t>
      </w:r>
    </w:p>
    <w:p w:rsidR="00B326E3" w:rsidRPr="00B326E3" w:rsidRDefault="00B326E3" w:rsidP="00B326E3">
      <w:pPr>
        <w:spacing w:after="0"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b/>
        <w:t>Ț</w:t>
      </w:r>
      <w:r w:rsidRPr="00B326E3">
        <w:rPr>
          <w:rFonts w:ascii="Times New Roman" w:hAnsi="Times New Roman" w:cs="Times New Roman"/>
          <w:sz w:val="24"/>
          <w:szCs w:val="24"/>
          <w:lang w:val="ro-RO"/>
        </w:rPr>
        <w:t>inând seama de:</w:t>
      </w:r>
    </w:p>
    <w:p w:rsidR="00B326E3" w:rsidRPr="00B326E3" w:rsidRDefault="00B326E3" w:rsidP="00B326E3">
      <w:pPr>
        <w:numPr>
          <w:ilvl w:val="0"/>
          <w:numId w:val="1"/>
        </w:numPr>
        <w:spacing w:after="0" w:line="240" w:lineRule="auto"/>
        <w:contextualSpacing/>
        <w:jc w:val="both"/>
        <w:rPr>
          <w:rFonts w:ascii="Times New Roman" w:hAnsi="Times New Roman" w:cs="Times New Roman"/>
          <w:sz w:val="24"/>
          <w:szCs w:val="24"/>
          <w:lang w:val="ro-RO"/>
        </w:rPr>
      </w:pPr>
      <w:r w:rsidRPr="00B326E3">
        <w:rPr>
          <w:rFonts w:ascii="Times New Roman" w:hAnsi="Times New Roman" w:cs="Times New Roman"/>
          <w:sz w:val="24"/>
          <w:szCs w:val="24"/>
          <w:lang w:val="ro-RO"/>
        </w:rPr>
        <w:t xml:space="preserve">Adresa transmisă de Consiliul Județean Satu Mare nr. 12098/26.05.2023, înregistrată la Primăria comunei Orașu Nou cu nr. 4520/26.05.2023; </w:t>
      </w:r>
    </w:p>
    <w:p w:rsidR="00B326E3" w:rsidRPr="00B326E3" w:rsidRDefault="00B326E3" w:rsidP="00B326E3">
      <w:pPr>
        <w:pStyle w:val="normal0"/>
        <w:numPr>
          <w:ilvl w:val="0"/>
          <w:numId w:val="1"/>
        </w:numPr>
        <w:contextualSpacing/>
        <w:jc w:val="both"/>
        <w:rPr>
          <w:color w:val="auto"/>
          <w:szCs w:val="24"/>
          <w:lang w:val="ro-RO"/>
        </w:rPr>
      </w:pPr>
      <w:r w:rsidRPr="00B326E3">
        <w:rPr>
          <w:szCs w:val="24"/>
          <w:lang w:val="ro-RO"/>
        </w:rPr>
        <w:t xml:space="preserve">prevederile Ghidului solicitantului pentru Planul Național de Redresare și Reziliență, </w:t>
      </w:r>
      <w:bookmarkStart w:id="1" w:name="_Hlk135910505"/>
      <w:r w:rsidRPr="00B326E3">
        <w:rPr>
          <w:color w:val="auto"/>
          <w:szCs w:val="24"/>
          <w:lang w:val="ro-RO"/>
        </w:rPr>
        <w:t xml:space="preserve">Pilonul VI: </w:t>
      </w:r>
      <w:r w:rsidRPr="00B326E3">
        <w:rPr>
          <w:i/>
          <w:iCs/>
          <w:color w:val="auto"/>
          <w:szCs w:val="24"/>
          <w:lang w:val="ro-RO"/>
        </w:rPr>
        <w:t>Politici pentru noua generație</w:t>
      </w:r>
      <w:r w:rsidRPr="00B326E3">
        <w:rPr>
          <w:color w:val="auto"/>
          <w:szCs w:val="24"/>
          <w:lang w:val="ro-RO"/>
        </w:rPr>
        <w:t xml:space="preserve">, Componenta C15: </w:t>
      </w:r>
      <w:r w:rsidRPr="00B326E3">
        <w:rPr>
          <w:i/>
          <w:iCs/>
          <w:color w:val="auto"/>
          <w:szCs w:val="24"/>
          <w:lang w:val="ro-RO"/>
        </w:rPr>
        <w:t>Educație</w:t>
      </w:r>
      <w:r w:rsidRPr="00B326E3">
        <w:rPr>
          <w:color w:val="auto"/>
          <w:szCs w:val="24"/>
          <w:lang w:val="ro-RO"/>
        </w:rPr>
        <w:t xml:space="preserve">, Reforma 6: </w:t>
      </w:r>
      <w:r w:rsidRPr="00B326E3">
        <w:rPr>
          <w:i/>
          <w:iCs/>
          <w:color w:val="auto"/>
          <w:szCs w:val="24"/>
          <w:lang w:val="ro-RO"/>
        </w:rPr>
        <w:t>Actualizarea cadrului legislativ pentru a asigura standarde ecologice de proiectare, construcție și dotare în sistemul de învățământ preuniversitar</w:t>
      </w:r>
      <w:r w:rsidRPr="00B326E3">
        <w:rPr>
          <w:color w:val="auto"/>
          <w:szCs w:val="24"/>
          <w:lang w:val="ro-RO"/>
        </w:rPr>
        <w:t xml:space="preserve">, Investiția: 10: </w:t>
      </w:r>
      <w:r w:rsidRPr="00B326E3">
        <w:rPr>
          <w:i/>
          <w:iCs/>
          <w:color w:val="auto"/>
          <w:szCs w:val="24"/>
          <w:lang w:val="ro-RO"/>
        </w:rPr>
        <w:t xml:space="preserve">Dezvoltarea rețelei de școli verzi și achiziționarea de microbuze verzi, </w:t>
      </w:r>
      <w:r w:rsidRPr="00B326E3">
        <w:rPr>
          <w:iCs/>
          <w:szCs w:val="24"/>
          <w:lang w:val="ro-RO"/>
        </w:rPr>
        <w:t xml:space="preserve">apelul de proiecte </w:t>
      </w:r>
      <w:r w:rsidRPr="00B326E3">
        <w:rPr>
          <w:i/>
          <w:szCs w:val="24"/>
          <w:lang w:val="ro-RO"/>
        </w:rPr>
        <w:t>”Microbuze electrice pentru elevi”</w:t>
      </w:r>
      <w:r w:rsidRPr="00B326E3">
        <w:rPr>
          <w:i/>
          <w:iCs/>
          <w:color w:val="auto"/>
          <w:szCs w:val="24"/>
          <w:lang w:val="ro-RO"/>
        </w:rPr>
        <w:t xml:space="preserve">.   </w:t>
      </w:r>
      <w:bookmarkEnd w:id="1"/>
    </w:p>
    <w:p w:rsidR="00B326E3" w:rsidRPr="00B326E3" w:rsidRDefault="00B326E3" w:rsidP="00B326E3">
      <w:pPr>
        <w:autoSpaceDE w:val="0"/>
        <w:autoSpaceDN w:val="0"/>
        <w:adjustRightInd w:val="0"/>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L</w:t>
      </w:r>
      <w:r w:rsidRPr="00B326E3">
        <w:rPr>
          <w:rFonts w:ascii="Times New Roman" w:hAnsi="Times New Roman" w:cs="Times New Roman"/>
          <w:sz w:val="24"/>
          <w:szCs w:val="24"/>
          <w:lang w:val="ro-RO"/>
        </w:rPr>
        <w:t xml:space="preserve">uând în considerare: </w:t>
      </w:r>
    </w:p>
    <w:p w:rsidR="00B326E3" w:rsidRPr="00B326E3" w:rsidRDefault="00B326E3" w:rsidP="00B326E3">
      <w:pPr>
        <w:numPr>
          <w:ilvl w:val="0"/>
          <w:numId w:val="1"/>
        </w:numPr>
        <w:spacing w:after="0" w:line="240" w:lineRule="auto"/>
        <w:contextualSpacing/>
        <w:jc w:val="both"/>
        <w:rPr>
          <w:rFonts w:ascii="Times New Roman" w:hAnsi="Times New Roman" w:cs="Times New Roman"/>
          <w:sz w:val="24"/>
          <w:szCs w:val="24"/>
          <w:lang w:val="ro-RO"/>
        </w:rPr>
      </w:pPr>
      <w:r w:rsidRPr="00B326E3">
        <w:rPr>
          <w:rFonts w:ascii="Times New Roman" w:hAnsi="Times New Roman" w:cs="Times New Roman"/>
          <w:sz w:val="24"/>
          <w:szCs w:val="24"/>
          <w:lang w:val="ro-RO"/>
        </w:rPr>
        <w:t xml:space="preserve">prevederile art. 85 alin. (1), art. 89 alin. (8), art. 129 alin. (2) lit. d) coroborat cu alin. (7) lit. a), precum și art. 129 alin. (2) lit. e) coroborat cu alin. (9) lit. c) din </w:t>
      </w:r>
      <w:r w:rsidRPr="00B326E3">
        <w:rPr>
          <w:rFonts w:ascii="Times New Roman" w:hAnsi="Times New Roman" w:cs="Times New Roman"/>
          <w:sz w:val="24"/>
          <w:szCs w:val="24"/>
          <w:lang w:val="ro-RO" w:eastAsia="ro-RO"/>
        </w:rPr>
        <w:t xml:space="preserve">O.U.G. nr. 57/2019 privind Codul administrativ, </w:t>
      </w:r>
      <w:r w:rsidRPr="00B326E3">
        <w:rPr>
          <w:rFonts w:ascii="Times New Roman" w:hAnsi="Times New Roman" w:cs="Times New Roman"/>
          <w:bCs/>
          <w:sz w:val="24"/>
          <w:szCs w:val="24"/>
          <w:lang w:val="ro-RO" w:eastAsia="ro-RO"/>
        </w:rPr>
        <w:t>cu modificările și completările ulterioare,</w:t>
      </w:r>
    </w:p>
    <w:p w:rsidR="00B326E3" w:rsidRPr="00B326E3" w:rsidRDefault="00B326E3" w:rsidP="00B326E3">
      <w:pPr>
        <w:spacing w:after="0" w:line="240" w:lineRule="auto"/>
        <w:ind w:firstLine="708"/>
        <w:contextualSpacing/>
        <w:jc w:val="both"/>
        <w:rPr>
          <w:rFonts w:ascii="Times New Roman" w:hAnsi="Times New Roman" w:cs="Times New Roman"/>
          <w:sz w:val="24"/>
          <w:szCs w:val="24"/>
          <w:lang w:val="ro-RO"/>
        </w:rPr>
      </w:pPr>
      <w:r>
        <w:rPr>
          <w:rFonts w:ascii="Times New Roman" w:hAnsi="Times New Roman" w:cs="Times New Roman"/>
          <w:sz w:val="24"/>
          <w:szCs w:val="24"/>
          <w:lang w:val="ro-RO" w:eastAsia="ro-RO"/>
        </w:rPr>
        <w:t>Î</w:t>
      </w:r>
      <w:r w:rsidRPr="00B326E3">
        <w:rPr>
          <w:rFonts w:ascii="Times New Roman" w:hAnsi="Times New Roman" w:cs="Times New Roman"/>
          <w:sz w:val="24"/>
          <w:szCs w:val="24"/>
          <w:lang w:val="ro-RO" w:eastAsia="ro-RO"/>
        </w:rPr>
        <w:t>n temeiul prevederilor</w:t>
      </w:r>
      <w:r w:rsidRPr="00B326E3">
        <w:rPr>
          <w:rFonts w:ascii="Times New Roman" w:hAnsi="Times New Roman" w:cs="Times New Roman"/>
          <w:sz w:val="24"/>
          <w:szCs w:val="24"/>
          <w:lang w:val="ro-RO"/>
        </w:rPr>
        <w:t xml:space="preserve"> art. 196 alin. (1) lit. a), 139 alin. (3) lit. a) și f), </w:t>
      </w:r>
      <w:r w:rsidRPr="00B326E3">
        <w:rPr>
          <w:rFonts w:ascii="Times New Roman" w:hAnsi="Times New Roman" w:cs="Times New Roman"/>
          <w:sz w:val="24"/>
          <w:szCs w:val="24"/>
          <w:lang w:val="ro-RO" w:eastAsia="ro-RO"/>
        </w:rPr>
        <w:t xml:space="preserve"> art. 139 alin. (1) din O.U.G. nr. 57/2019 privind Codul administrativ, </w:t>
      </w:r>
      <w:r w:rsidRPr="00B326E3">
        <w:rPr>
          <w:rFonts w:ascii="Times New Roman" w:hAnsi="Times New Roman" w:cs="Times New Roman"/>
          <w:bCs/>
          <w:sz w:val="24"/>
          <w:szCs w:val="24"/>
          <w:lang w:val="ro-RO" w:eastAsia="ro-RO"/>
        </w:rPr>
        <w:t>cu modificările și completările ulterioare,</w:t>
      </w:r>
    </w:p>
    <w:p w:rsidR="00B326E3" w:rsidRPr="00B326E3" w:rsidRDefault="00B326E3" w:rsidP="00B326E3">
      <w:pPr>
        <w:spacing w:after="0" w:line="240" w:lineRule="auto"/>
        <w:contextualSpacing/>
        <w:jc w:val="center"/>
        <w:rPr>
          <w:rFonts w:ascii="Times New Roman" w:hAnsi="Times New Roman" w:cs="Times New Roman"/>
          <w:b/>
          <w:sz w:val="24"/>
          <w:szCs w:val="24"/>
          <w:lang w:val="ro-RO"/>
        </w:rPr>
      </w:pPr>
    </w:p>
    <w:p w:rsidR="00B326E3" w:rsidRPr="00B326E3" w:rsidRDefault="00B326E3" w:rsidP="00B326E3">
      <w:pPr>
        <w:spacing w:after="0" w:line="240" w:lineRule="auto"/>
        <w:contextualSpacing/>
        <w:jc w:val="center"/>
        <w:rPr>
          <w:rFonts w:ascii="Times New Roman" w:hAnsi="Times New Roman" w:cs="Times New Roman"/>
          <w:b/>
          <w:sz w:val="24"/>
          <w:szCs w:val="24"/>
          <w:lang w:val="ro-RO"/>
        </w:rPr>
      </w:pPr>
      <w:r>
        <w:rPr>
          <w:rFonts w:ascii="Times New Roman" w:hAnsi="Times New Roman" w:cs="Times New Roman"/>
          <w:b/>
          <w:sz w:val="24"/>
          <w:szCs w:val="24"/>
          <w:lang w:val="ro-RO"/>
        </w:rPr>
        <w:t>HOTĂRĂŞTE</w:t>
      </w:r>
    </w:p>
    <w:p w:rsidR="00B326E3" w:rsidRPr="00B326E3" w:rsidRDefault="00B326E3" w:rsidP="00B326E3">
      <w:pPr>
        <w:spacing w:after="0" w:line="240" w:lineRule="auto"/>
        <w:contextualSpacing/>
        <w:jc w:val="center"/>
        <w:rPr>
          <w:rFonts w:ascii="Times New Roman" w:hAnsi="Times New Roman" w:cs="Times New Roman"/>
          <w:b/>
          <w:sz w:val="24"/>
          <w:szCs w:val="24"/>
          <w:lang w:val="ro-RO"/>
        </w:rPr>
      </w:pPr>
    </w:p>
    <w:p w:rsidR="00B326E3" w:rsidRPr="00B326E3" w:rsidRDefault="00B326E3" w:rsidP="00B326E3">
      <w:pPr>
        <w:pStyle w:val="normal0"/>
        <w:ind w:left="0" w:firstLine="720"/>
        <w:contextualSpacing/>
        <w:jc w:val="both"/>
        <w:rPr>
          <w:color w:val="auto"/>
          <w:szCs w:val="24"/>
          <w:lang w:val="ro-RO"/>
        </w:rPr>
      </w:pPr>
      <w:r w:rsidRPr="00B326E3">
        <w:rPr>
          <w:b/>
          <w:color w:val="auto"/>
          <w:szCs w:val="24"/>
          <w:u w:val="single"/>
          <w:lang w:val="ro-RO"/>
        </w:rPr>
        <w:t>Art.1</w:t>
      </w:r>
      <w:r w:rsidRPr="00B326E3">
        <w:rPr>
          <w:bCs/>
          <w:color w:val="auto"/>
          <w:szCs w:val="24"/>
          <w:lang w:val="ro-RO"/>
        </w:rPr>
        <w:t xml:space="preserve"> </w:t>
      </w:r>
      <w:r w:rsidRPr="00B326E3">
        <w:rPr>
          <w:color w:val="auto"/>
          <w:szCs w:val="24"/>
          <w:lang w:val="ro-RO"/>
        </w:rPr>
        <w:t xml:space="preserve">Se aprobă </w:t>
      </w:r>
      <w:bookmarkStart w:id="2" w:name="_Hlk135919319"/>
      <w:r w:rsidRPr="00B326E3">
        <w:rPr>
          <w:color w:val="auto"/>
          <w:szCs w:val="24"/>
          <w:lang w:val="ro-RO"/>
        </w:rPr>
        <w:t xml:space="preserve">proiectul </w:t>
      </w:r>
      <w:r w:rsidRPr="00B326E3">
        <w:rPr>
          <w:b/>
          <w:bCs/>
          <w:color w:val="auto"/>
          <w:szCs w:val="24"/>
          <w:lang w:val="ro-RO"/>
        </w:rPr>
        <w:t>,,Microbuze electrice pentru elevii din județul Satu Mare</w:t>
      </w:r>
      <w:r w:rsidRPr="00B326E3">
        <w:rPr>
          <w:b/>
          <w:color w:val="auto"/>
          <w:szCs w:val="24"/>
          <w:lang w:val="ro-RO"/>
        </w:rPr>
        <w:t xml:space="preserve">” </w:t>
      </w:r>
      <w:bookmarkEnd w:id="2"/>
      <w:r w:rsidRPr="00B326E3">
        <w:rPr>
          <w:bCs/>
          <w:color w:val="auto"/>
          <w:szCs w:val="24"/>
          <w:lang w:val="ro-RO"/>
        </w:rPr>
        <w:t xml:space="preserve">și  cheltuielile legate de proiect, în vederea finanțării acestuia în cadrul </w:t>
      </w:r>
      <w:r w:rsidRPr="00B326E3">
        <w:rPr>
          <w:bCs/>
          <w:iCs/>
          <w:color w:val="auto"/>
          <w:szCs w:val="24"/>
          <w:lang w:val="ro-RO"/>
        </w:rPr>
        <w:t>Planului Național de Redresare și Reziliență</w:t>
      </w:r>
      <w:r w:rsidRPr="00B326E3">
        <w:rPr>
          <w:bCs/>
          <w:color w:val="auto"/>
          <w:szCs w:val="24"/>
          <w:lang w:val="ro-RO"/>
        </w:rPr>
        <w:t xml:space="preserve">, </w:t>
      </w:r>
      <w:r w:rsidRPr="00B326E3">
        <w:rPr>
          <w:color w:val="auto"/>
          <w:szCs w:val="24"/>
          <w:lang w:val="ro-RO"/>
        </w:rPr>
        <w:t xml:space="preserve">Pilonul VI: </w:t>
      </w:r>
      <w:r w:rsidRPr="00B326E3">
        <w:rPr>
          <w:i/>
          <w:iCs/>
          <w:color w:val="auto"/>
          <w:szCs w:val="24"/>
          <w:lang w:val="ro-RO"/>
        </w:rPr>
        <w:t>Politici pentru noua generație</w:t>
      </w:r>
      <w:r w:rsidRPr="00B326E3">
        <w:rPr>
          <w:color w:val="auto"/>
          <w:szCs w:val="24"/>
          <w:lang w:val="ro-RO"/>
        </w:rPr>
        <w:t xml:space="preserve">, Componenta C15: </w:t>
      </w:r>
      <w:r w:rsidRPr="00B326E3">
        <w:rPr>
          <w:i/>
          <w:iCs/>
          <w:color w:val="auto"/>
          <w:szCs w:val="24"/>
          <w:lang w:val="ro-RO"/>
        </w:rPr>
        <w:t>Educație</w:t>
      </w:r>
      <w:r w:rsidRPr="00B326E3">
        <w:rPr>
          <w:color w:val="auto"/>
          <w:szCs w:val="24"/>
          <w:lang w:val="ro-RO"/>
        </w:rPr>
        <w:t xml:space="preserve">, Reforma 6: </w:t>
      </w:r>
      <w:r w:rsidRPr="00B326E3">
        <w:rPr>
          <w:i/>
          <w:iCs/>
          <w:color w:val="auto"/>
          <w:szCs w:val="24"/>
          <w:lang w:val="ro-RO"/>
        </w:rPr>
        <w:t>Actualizarea cadrului legislativ pentru a asigura standarde ecologice de proiectare, construcție și dotare în sistemul de învățământ preuniversitar</w:t>
      </w:r>
      <w:r w:rsidRPr="00B326E3">
        <w:rPr>
          <w:color w:val="auto"/>
          <w:szCs w:val="24"/>
          <w:lang w:val="ro-RO"/>
        </w:rPr>
        <w:t xml:space="preserve">, Investiția: 10: </w:t>
      </w:r>
      <w:r w:rsidRPr="00B326E3">
        <w:rPr>
          <w:i/>
          <w:iCs/>
          <w:color w:val="auto"/>
          <w:szCs w:val="24"/>
          <w:lang w:val="ro-RO"/>
        </w:rPr>
        <w:t>Dezvoltarea rețelei de școli verzi și achiziționarea de microbuze verzi,</w:t>
      </w:r>
      <w:r w:rsidRPr="00B326E3">
        <w:rPr>
          <w:iCs/>
          <w:color w:val="auto"/>
          <w:szCs w:val="24"/>
          <w:lang w:val="ro-RO"/>
        </w:rPr>
        <w:t xml:space="preserve"> apelul de proiecte </w:t>
      </w:r>
      <w:r w:rsidRPr="00B326E3">
        <w:rPr>
          <w:i/>
          <w:color w:val="auto"/>
          <w:szCs w:val="24"/>
          <w:lang w:val="ro-RO"/>
        </w:rPr>
        <w:t>”Microbuze electrice pentru elevi”</w:t>
      </w:r>
      <w:r w:rsidRPr="00B326E3">
        <w:rPr>
          <w:i/>
          <w:iCs/>
          <w:color w:val="auto"/>
          <w:szCs w:val="24"/>
          <w:lang w:val="ro-RO"/>
        </w:rPr>
        <w:t>.</w:t>
      </w:r>
    </w:p>
    <w:p w:rsidR="00B326E3" w:rsidRPr="00B326E3" w:rsidRDefault="00B326E3" w:rsidP="00B326E3">
      <w:pPr>
        <w:spacing w:after="0" w:line="240" w:lineRule="auto"/>
        <w:ind w:left="10" w:right="60" w:firstLine="710"/>
        <w:jc w:val="both"/>
        <w:rPr>
          <w:rFonts w:ascii="Times New Roman" w:eastAsia="Tahoma" w:hAnsi="Times New Roman" w:cs="Times New Roman"/>
          <w:kern w:val="2"/>
          <w:sz w:val="24"/>
          <w:szCs w:val="24"/>
          <w:lang w:val="ro-RO"/>
        </w:rPr>
      </w:pPr>
      <w:r w:rsidRPr="00B326E3">
        <w:rPr>
          <w:rFonts w:ascii="Times New Roman" w:hAnsi="Times New Roman" w:cs="Times New Roman"/>
          <w:b/>
          <w:sz w:val="24"/>
          <w:szCs w:val="24"/>
          <w:u w:val="single"/>
          <w:lang w:val="ro-RO"/>
        </w:rPr>
        <w:t>Art.2</w:t>
      </w:r>
      <w:r w:rsidRPr="00B326E3">
        <w:rPr>
          <w:rFonts w:ascii="Times New Roman" w:hAnsi="Times New Roman" w:cs="Times New Roman"/>
          <w:sz w:val="24"/>
          <w:szCs w:val="24"/>
          <w:lang w:val="ro-RO"/>
        </w:rPr>
        <w:t xml:space="preserve">  Se </w:t>
      </w:r>
      <w:r w:rsidRPr="00B326E3">
        <w:rPr>
          <w:rFonts w:ascii="Times New Roman" w:eastAsia="Tahoma" w:hAnsi="Times New Roman" w:cs="Times New Roman"/>
          <w:kern w:val="2"/>
          <w:sz w:val="24"/>
          <w:szCs w:val="24"/>
          <w:lang w:val="ro-RO"/>
        </w:rPr>
        <w:t xml:space="preserve">deleagă dreptul de depunere a aplicației de finanțare, către UAT Județul Satu Mare prin Consiliul Județean Satu Mare în calitate de solicitant, transferând totodată către solicitant dreptul de proprietate asupra bunurilor achiziționate (microbuzele electrice) cu titlul gratuit, pe durata implementării proiectului, pentru toate bunurile achiziționate conform prevederilor proiectului, cu scopul utilizării acestora, pentru transportul elevilor din zonele izolate, rurale la școală.  </w:t>
      </w:r>
    </w:p>
    <w:p w:rsidR="00B326E3" w:rsidRPr="00B326E3" w:rsidRDefault="00B326E3" w:rsidP="00B326E3">
      <w:pPr>
        <w:spacing w:after="0" w:line="240" w:lineRule="auto"/>
        <w:ind w:right="60" w:firstLine="720"/>
        <w:jc w:val="both"/>
        <w:rPr>
          <w:rFonts w:ascii="Times New Roman" w:eastAsia="Tahoma" w:hAnsi="Times New Roman" w:cs="Times New Roman"/>
          <w:kern w:val="2"/>
          <w:sz w:val="24"/>
          <w:szCs w:val="24"/>
          <w:lang w:val="ro-RO"/>
        </w:rPr>
      </w:pPr>
      <w:r w:rsidRPr="00B326E3">
        <w:rPr>
          <w:rFonts w:ascii="Times New Roman" w:hAnsi="Times New Roman" w:cs="Times New Roman"/>
          <w:b/>
          <w:sz w:val="24"/>
          <w:szCs w:val="24"/>
          <w:u w:val="single"/>
          <w:lang w:val="ro-RO"/>
        </w:rPr>
        <w:t>Art.3</w:t>
      </w:r>
      <w:r w:rsidRPr="00B326E3">
        <w:rPr>
          <w:rFonts w:ascii="Times New Roman" w:hAnsi="Times New Roman" w:cs="Times New Roman"/>
          <w:b/>
          <w:sz w:val="24"/>
          <w:szCs w:val="24"/>
          <w:lang w:val="ro-RO"/>
        </w:rPr>
        <w:t xml:space="preserve"> </w:t>
      </w:r>
      <w:r w:rsidRPr="00B326E3">
        <w:rPr>
          <w:rFonts w:ascii="Times New Roman" w:hAnsi="Times New Roman" w:cs="Times New Roman"/>
          <w:bCs/>
          <w:sz w:val="24"/>
          <w:szCs w:val="24"/>
          <w:lang w:val="ro-RO"/>
        </w:rPr>
        <w:t xml:space="preserve">Se aprobă asumarea amplasării unei stații de încărcare care va fi </w:t>
      </w:r>
      <w:r w:rsidRPr="00B326E3">
        <w:rPr>
          <w:rFonts w:ascii="Times New Roman" w:eastAsia="Tahoma" w:hAnsi="Times New Roman" w:cs="Times New Roman"/>
          <w:kern w:val="2"/>
          <w:sz w:val="24"/>
          <w:szCs w:val="24"/>
          <w:lang w:val="ro-RO"/>
        </w:rPr>
        <w:t>conectată la rețeaua de curent electric a școlii sau a UAT Comuna Orașu Nou, nu mai târziu de 31.12.2024.</w:t>
      </w:r>
    </w:p>
    <w:p w:rsidR="00B326E3" w:rsidRPr="00B326E3" w:rsidRDefault="00B326E3" w:rsidP="00B326E3">
      <w:pPr>
        <w:spacing w:after="0" w:line="240" w:lineRule="auto"/>
        <w:ind w:right="60" w:firstLine="720"/>
        <w:jc w:val="both"/>
        <w:rPr>
          <w:rFonts w:ascii="Times New Roman" w:eastAsia="Tahoma" w:hAnsi="Times New Roman" w:cs="Times New Roman"/>
          <w:kern w:val="2"/>
          <w:sz w:val="24"/>
          <w:szCs w:val="24"/>
          <w:lang w:val="ro-RO"/>
        </w:rPr>
      </w:pPr>
      <w:r w:rsidRPr="00B326E3">
        <w:rPr>
          <w:rFonts w:ascii="Times New Roman" w:eastAsia="Tahoma" w:hAnsi="Times New Roman" w:cs="Times New Roman"/>
          <w:b/>
          <w:bCs/>
          <w:kern w:val="2"/>
          <w:sz w:val="24"/>
          <w:szCs w:val="24"/>
          <w:u w:val="single"/>
          <w:lang w:val="ro-RO"/>
        </w:rPr>
        <w:lastRenderedPageBreak/>
        <w:t>Art.4</w:t>
      </w:r>
      <w:r w:rsidRPr="00B326E3">
        <w:rPr>
          <w:rFonts w:ascii="Times New Roman" w:eastAsia="Tahoma" w:hAnsi="Times New Roman" w:cs="Times New Roman"/>
          <w:kern w:val="2"/>
          <w:sz w:val="24"/>
          <w:szCs w:val="24"/>
          <w:lang w:val="ro-RO"/>
        </w:rPr>
        <w:t xml:space="preserve"> Se aprobă asigurarea pe o durată de minimum 4 ani, a resursei umane (șofer), a costurilor de reparații și întreținere a microbuzelor, precum și a costurilor de alimentare.</w:t>
      </w:r>
    </w:p>
    <w:p w:rsidR="00B326E3" w:rsidRPr="00B326E3" w:rsidRDefault="00B326E3" w:rsidP="00B326E3">
      <w:pPr>
        <w:spacing w:after="0" w:line="240" w:lineRule="auto"/>
        <w:ind w:right="60" w:firstLine="720"/>
        <w:jc w:val="both"/>
        <w:rPr>
          <w:rFonts w:ascii="Times New Roman" w:eastAsia="Tahoma" w:hAnsi="Times New Roman" w:cs="Times New Roman"/>
          <w:kern w:val="2"/>
          <w:sz w:val="24"/>
          <w:szCs w:val="24"/>
          <w:lang w:val="ro-RO"/>
        </w:rPr>
      </w:pPr>
      <w:r w:rsidRPr="00B326E3">
        <w:rPr>
          <w:rFonts w:ascii="Times New Roman" w:eastAsia="Tahoma" w:hAnsi="Times New Roman" w:cs="Times New Roman"/>
          <w:b/>
          <w:bCs/>
          <w:kern w:val="2"/>
          <w:sz w:val="24"/>
          <w:szCs w:val="24"/>
          <w:u w:val="single"/>
          <w:lang w:val="ro-RO"/>
        </w:rPr>
        <w:t>Art.5</w:t>
      </w:r>
      <w:r w:rsidRPr="00B326E3">
        <w:rPr>
          <w:rFonts w:ascii="Times New Roman" w:eastAsia="Tahoma" w:hAnsi="Times New Roman" w:cs="Times New Roman"/>
          <w:b/>
          <w:bCs/>
          <w:kern w:val="2"/>
          <w:sz w:val="24"/>
          <w:szCs w:val="24"/>
          <w:lang w:val="ro-RO"/>
        </w:rPr>
        <w:t xml:space="preserve"> </w:t>
      </w:r>
      <w:r w:rsidRPr="00B326E3">
        <w:rPr>
          <w:rFonts w:ascii="Times New Roman" w:eastAsia="Tahoma" w:hAnsi="Times New Roman" w:cs="Times New Roman"/>
          <w:kern w:val="2"/>
          <w:sz w:val="24"/>
          <w:szCs w:val="24"/>
          <w:lang w:val="ro-RO"/>
        </w:rPr>
        <w:t xml:space="preserve">Se asigură păstrarea garanției bunurilor achiziționate (microbuze electrice) în cadrul </w:t>
      </w:r>
      <w:r w:rsidRPr="00B326E3">
        <w:rPr>
          <w:rFonts w:ascii="Times New Roman" w:hAnsi="Times New Roman" w:cs="Times New Roman"/>
          <w:sz w:val="24"/>
          <w:szCs w:val="24"/>
          <w:lang w:val="ro-RO"/>
        </w:rPr>
        <w:t xml:space="preserve">proiectului </w:t>
      </w:r>
      <w:r w:rsidRPr="00B326E3">
        <w:rPr>
          <w:rFonts w:ascii="Times New Roman" w:hAnsi="Times New Roman" w:cs="Times New Roman"/>
          <w:b/>
          <w:bCs/>
          <w:sz w:val="24"/>
          <w:szCs w:val="24"/>
          <w:lang w:val="ro-RO"/>
        </w:rPr>
        <w:t>,,Microbuze electrice pentru elevii din județul Satu Mare</w:t>
      </w:r>
      <w:r w:rsidRPr="00B326E3">
        <w:rPr>
          <w:rFonts w:ascii="Times New Roman" w:hAnsi="Times New Roman" w:cs="Times New Roman"/>
          <w:b/>
          <w:sz w:val="24"/>
          <w:szCs w:val="24"/>
          <w:lang w:val="ro-RO"/>
        </w:rPr>
        <w:t>”.</w:t>
      </w:r>
    </w:p>
    <w:p w:rsidR="00B326E3" w:rsidRPr="00B326E3" w:rsidRDefault="00B326E3" w:rsidP="00B326E3">
      <w:pPr>
        <w:pStyle w:val="normal0"/>
        <w:ind w:left="0" w:firstLine="720"/>
        <w:jc w:val="both"/>
        <w:rPr>
          <w:color w:val="auto"/>
          <w:szCs w:val="24"/>
          <w:lang w:val="ro-RO"/>
        </w:rPr>
      </w:pPr>
      <w:r w:rsidRPr="00B326E3">
        <w:rPr>
          <w:rFonts w:eastAsia="Tahoma"/>
          <w:b/>
          <w:bCs/>
          <w:color w:val="auto"/>
          <w:kern w:val="2"/>
          <w:szCs w:val="24"/>
          <w:u w:val="single"/>
          <w:lang w:val="ro-RO"/>
        </w:rPr>
        <w:t>Art.6</w:t>
      </w:r>
      <w:r w:rsidRPr="00B326E3">
        <w:rPr>
          <w:rFonts w:eastAsia="Tahoma"/>
          <w:color w:val="auto"/>
          <w:kern w:val="2"/>
          <w:szCs w:val="24"/>
          <w:lang w:val="ro-RO"/>
        </w:rPr>
        <w:t xml:space="preserve"> </w:t>
      </w:r>
      <w:r w:rsidRPr="00B326E3">
        <w:rPr>
          <w:iCs/>
          <w:color w:val="auto"/>
          <w:szCs w:val="24"/>
          <w:lang w:val="ro-RO"/>
        </w:rPr>
        <w:t xml:space="preserve">Se aprobă </w:t>
      </w:r>
      <w:r w:rsidRPr="00B326E3">
        <w:rPr>
          <w:rFonts w:eastAsia="Calibri"/>
          <w:bCs/>
          <w:szCs w:val="24"/>
          <w:lang w:val="ro-RO"/>
        </w:rPr>
        <w:t>Protocolul de colaborare</w:t>
      </w:r>
      <w:r w:rsidRPr="00B326E3">
        <w:rPr>
          <w:rFonts w:eastAsia="Calibri"/>
          <w:b/>
          <w:szCs w:val="24"/>
          <w:lang w:val="ro-RO"/>
        </w:rPr>
        <w:t xml:space="preserve"> </w:t>
      </w:r>
      <w:r w:rsidRPr="00B326E3">
        <w:rPr>
          <w:iCs/>
          <w:color w:val="auto"/>
          <w:szCs w:val="24"/>
          <w:lang w:val="ro-RO"/>
        </w:rPr>
        <w:t xml:space="preserve">aferent </w:t>
      </w:r>
      <w:r w:rsidRPr="00B326E3">
        <w:rPr>
          <w:color w:val="auto"/>
          <w:szCs w:val="24"/>
          <w:lang w:val="ro-RO"/>
        </w:rPr>
        <w:t xml:space="preserve">proiectului </w:t>
      </w:r>
      <w:r w:rsidRPr="00B326E3">
        <w:rPr>
          <w:b/>
          <w:bCs/>
          <w:color w:val="auto"/>
          <w:szCs w:val="24"/>
          <w:lang w:val="ro-RO"/>
        </w:rPr>
        <w:t>,,Microbuze electrice pentru elevii din județul Satu Mare</w:t>
      </w:r>
      <w:r w:rsidRPr="00B326E3">
        <w:rPr>
          <w:b/>
          <w:color w:val="auto"/>
          <w:szCs w:val="24"/>
          <w:lang w:val="ro-RO"/>
        </w:rPr>
        <w:t>”</w:t>
      </w:r>
      <w:r w:rsidRPr="00B326E3">
        <w:rPr>
          <w:color w:val="auto"/>
          <w:szCs w:val="24"/>
          <w:lang w:val="ro-RO"/>
        </w:rPr>
        <w:t>,</w:t>
      </w:r>
      <w:r w:rsidRPr="00B326E3">
        <w:rPr>
          <w:b/>
          <w:color w:val="auto"/>
          <w:szCs w:val="24"/>
          <w:lang w:val="ro-RO"/>
        </w:rPr>
        <w:t xml:space="preserve"> </w:t>
      </w:r>
      <w:r w:rsidRPr="00B326E3">
        <w:rPr>
          <w:bCs/>
          <w:color w:val="auto"/>
          <w:szCs w:val="24"/>
          <w:lang w:val="ro-RO"/>
        </w:rPr>
        <w:t xml:space="preserve">conform </w:t>
      </w:r>
      <w:r w:rsidRPr="00B326E3">
        <w:rPr>
          <w:b/>
          <w:i/>
          <w:color w:val="auto"/>
          <w:szCs w:val="24"/>
          <w:lang w:val="ro-RO"/>
        </w:rPr>
        <w:t>Anexei</w:t>
      </w:r>
      <w:r w:rsidRPr="00B326E3">
        <w:rPr>
          <w:b/>
          <w:color w:val="auto"/>
          <w:szCs w:val="24"/>
          <w:lang w:val="ro-RO"/>
        </w:rPr>
        <w:t xml:space="preserve"> </w:t>
      </w:r>
      <w:r w:rsidRPr="00B326E3">
        <w:rPr>
          <w:color w:val="auto"/>
          <w:szCs w:val="24"/>
          <w:lang w:val="ro-RO"/>
        </w:rPr>
        <w:t>care face parte integrantă din prezenta hotărâre.</w:t>
      </w:r>
    </w:p>
    <w:p w:rsidR="00B326E3" w:rsidRPr="00B326E3" w:rsidRDefault="00B326E3" w:rsidP="00B326E3">
      <w:pPr>
        <w:spacing w:after="0" w:line="240" w:lineRule="auto"/>
        <w:ind w:firstLine="708"/>
        <w:contextualSpacing/>
        <w:jc w:val="both"/>
        <w:rPr>
          <w:rFonts w:ascii="Times New Roman" w:hAnsi="Times New Roman" w:cs="Times New Roman"/>
          <w:sz w:val="24"/>
          <w:szCs w:val="24"/>
          <w:lang w:val="ro-RO"/>
        </w:rPr>
      </w:pPr>
      <w:r w:rsidRPr="00B326E3">
        <w:rPr>
          <w:rFonts w:ascii="Times New Roman" w:hAnsi="Times New Roman" w:cs="Times New Roman"/>
          <w:b/>
          <w:sz w:val="24"/>
          <w:szCs w:val="24"/>
          <w:u w:val="single"/>
          <w:lang w:val="ro-RO"/>
        </w:rPr>
        <w:t xml:space="preserve">Art.7 </w:t>
      </w:r>
      <w:r w:rsidRPr="00B326E3">
        <w:rPr>
          <w:rFonts w:ascii="Times New Roman" w:hAnsi="Times New Roman" w:cs="Times New Roman"/>
          <w:sz w:val="24"/>
          <w:szCs w:val="24"/>
          <w:lang w:val="ro-RO"/>
        </w:rPr>
        <w:t xml:space="preserve">Se mandatează primarul Comunei Orașu Nou, dl. Mailat Gavril, să semneze, în numele și pentru Comuna Orașu Nou, </w:t>
      </w:r>
      <w:r w:rsidRPr="00B326E3">
        <w:rPr>
          <w:rFonts w:ascii="Times New Roman" w:eastAsia="Calibri" w:hAnsi="Times New Roman" w:cs="Times New Roman"/>
          <w:bCs/>
          <w:sz w:val="24"/>
          <w:szCs w:val="24"/>
          <w:lang w:val="ro-RO"/>
        </w:rPr>
        <w:t>Protocolul de colaborare</w:t>
      </w:r>
      <w:r w:rsidRPr="00B326E3">
        <w:rPr>
          <w:rFonts w:ascii="Times New Roman" w:eastAsia="Calibri" w:hAnsi="Times New Roman" w:cs="Times New Roman"/>
          <w:b/>
          <w:sz w:val="24"/>
          <w:szCs w:val="24"/>
          <w:lang w:val="ro-RO"/>
        </w:rPr>
        <w:t xml:space="preserve"> </w:t>
      </w:r>
      <w:r w:rsidRPr="00B326E3">
        <w:rPr>
          <w:rFonts w:ascii="Times New Roman" w:hAnsi="Times New Roman" w:cs="Times New Roman"/>
          <w:sz w:val="24"/>
          <w:szCs w:val="24"/>
          <w:lang w:val="ro-RO"/>
        </w:rPr>
        <w:t>prevăzut la art. 6, precum și orice alte documente aferente proiectului.</w:t>
      </w:r>
    </w:p>
    <w:p w:rsidR="00B326E3" w:rsidRPr="00B326E3" w:rsidRDefault="00B326E3" w:rsidP="00B326E3">
      <w:pPr>
        <w:spacing w:after="0" w:line="240" w:lineRule="auto"/>
        <w:ind w:firstLine="708"/>
        <w:contextualSpacing/>
        <w:jc w:val="both"/>
        <w:rPr>
          <w:rFonts w:ascii="Times New Roman" w:hAnsi="Times New Roman" w:cs="Times New Roman"/>
          <w:sz w:val="24"/>
          <w:szCs w:val="24"/>
          <w:lang w:val="ro-RO"/>
        </w:rPr>
      </w:pPr>
      <w:r w:rsidRPr="00B326E3">
        <w:rPr>
          <w:rFonts w:ascii="Times New Roman" w:hAnsi="Times New Roman" w:cs="Times New Roman"/>
          <w:b/>
          <w:sz w:val="24"/>
          <w:szCs w:val="24"/>
          <w:u w:val="single"/>
          <w:lang w:val="ro-RO"/>
        </w:rPr>
        <w:t>Art.8</w:t>
      </w:r>
      <w:r w:rsidRPr="00B326E3">
        <w:rPr>
          <w:rFonts w:ascii="Times New Roman" w:hAnsi="Times New Roman" w:cs="Times New Roman"/>
          <w:sz w:val="24"/>
          <w:szCs w:val="24"/>
          <w:lang w:val="ro-RO"/>
        </w:rPr>
        <w:t xml:space="preserve"> Cu ducerea la îndeplinire a prezentei se încredințează primarul Comunei Orașu Nou</w:t>
      </w:r>
      <w:r>
        <w:rPr>
          <w:rFonts w:ascii="Times New Roman" w:hAnsi="Times New Roman" w:cs="Times New Roman"/>
          <w:sz w:val="24"/>
          <w:szCs w:val="24"/>
          <w:lang w:val="ro-RO"/>
        </w:rPr>
        <w:t xml:space="preserve"> </w:t>
      </w:r>
      <w:r w:rsidRPr="00B326E3">
        <w:rPr>
          <w:rFonts w:ascii="Times New Roman" w:hAnsi="Times New Roman" w:cs="Times New Roman"/>
          <w:sz w:val="24"/>
          <w:szCs w:val="24"/>
          <w:lang w:val="ro-RO"/>
        </w:rPr>
        <w:t>și Serviciul financiar, achiziții publice și autorizarea desfășurării activității de transport local.</w:t>
      </w:r>
    </w:p>
    <w:p w:rsidR="00B326E3" w:rsidRPr="00B326E3" w:rsidRDefault="00B326E3" w:rsidP="00B326E3">
      <w:pPr>
        <w:spacing w:after="0" w:line="240" w:lineRule="auto"/>
        <w:ind w:firstLine="708"/>
        <w:contextualSpacing/>
        <w:jc w:val="both"/>
        <w:rPr>
          <w:rFonts w:ascii="Times New Roman" w:hAnsi="Times New Roman" w:cs="Times New Roman"/>
          <w:sz w:val="24"/>
          <w:szCs w:val="24"/>
          <w:lang w:val="ro-RO"/>
        </w:rPr>
      </w:pPr>
      <w:r w:rsidRPr="00B326E3">
        <w:rPr>
          <w:rFonts w:ascii="Times New Roman" w:hAnsi="Times New Roman" w:cs="Times New Roman"/>
          <w:b/>
          <w:sz w:val="24"/>
          <w:szCs w:val="24"/>
          <w:u w:val="single"/>
          <w:lang w:val="ro-RO"/>
        </w:rPr>
        <w:t>Art.9</w:t>
      </w:r>
      <w:r w:rsidRPr="00B326E3">
        <w:rPr>
          <w:rFonts w:ascii="Times New Roman" w:hAnsi="Times New Roman" w:cs="Times New Roman"/>
          <w:sz w:val="24"/>
          <w:szCs w:val="24"/>
          <w:lang w:val="ro-RO"/>
        </w:rPr>
        <w:t xml:space="preserve"> Prezenta hotărâre se comunică </w:t>
      </w:r>
      <w:r w:rsidRPr="00B326E3">
        <w:rPr>
          <w:rFonts w:ascii="Times New Roman" w:hAnsi="Times New Roman" w:cs="Times New Roman"/>
          <w:b/>
          <w:bCs/>
          <w:sz w:val="24"/>
          <w:szCs w:val="24"/>
          <w:lang w:val="ro-RO"/>
        </w:rPr>
        <w:t>Consiliului Județean Satu Mare</w:t>
      </w:r>
      <w:r w:rsidRPr="00B326E3">
        <w:rPr>
          <w:rFonts w:ascii="Times New Roman" w:hAnsi="Times New Roman" w:cs="Times New Roman"/>
          <w:sz w:val="24"/>
          <w:szCs w:val="24"/>
          <w:lang w:val="ro-RO"/>
        </w:rPr>
        <w:t>, Instituției Prefectului – Județul Satu Mare, primarului comunei Orașu Nou și Serviciului financiar, achiziții publice și autorizarea desfășurării activității de transport local.</w:t>
      </w:r>
    </w:p>
    <w:p w:rsidR="00B326E3" w:rsidRDefault="00B326E3" w:rsidP="00B326E3">
      <w:pPr>
        <w:ind w:firstLine="708"/>
        <w:contextualSpacing/>
        <w:jc w:val="both"/>
        <w:rPr>
          <w:rFonts w:cs="Times New Roman"/>
          <w:lang w:val="ro-RO"/>
        </w:rPr>
      </w:pPr>
    </w:p>
    <w:p w:rsidR="00B326E3" w:rsidRPr="00B326E3" w:rsidRDefault="00B326E3" w:rsidP="00B326E3">
      <w:pPr>
        <w:ind w:firstLine="708"/>
        <w:contextualSpacing/>
        <w:jc w:val="right"/>
        <w:rPr>
          <w:rFonts w:ascii="Times New Roman" w:hAnsi="Times New Roman" w:cs="Times New Roman"/>
          <w:sz w:val="24"/>
          <w:szCs w:val="24"/>
          <w:lang w:val="ro-RO"/>
        </w:rPr>
      </w:pPr>
      <w:r w:rsidRPr="00B326E3">
        <w:rPr>
          <w:rFonts w:ascii="Times New Roman" w:hAnsi="Times New Roman" w:cs="Times New Roman"/>
          <w:sz w:val="24"/>
          <w:szCs w:val="24"/>
          <w:lang w:val="ro-RO"/>
        </w:rPr>
        <w:t xml:space="preserve">                  Orașu Nou la 31</w:t>
      </w:r>
      <w:r w:rsidRPr="00B326E3">
        <w:rPr>
          <w:rFonts w:ascii="Times New Roman" w:hAnsi="Times New Roman" w:cs="Times New Roman"/>
          <w:sz w:val="24"/>
          <w:szCs w:val="24"/>
          <w:lang w:val="ro-RO"/>
        </w:rPr>
        <w:t xml:space="preserve">.05.2023 </w:t>
      </w:r>
      <w:r w:rsidRPr="00B326E3">
        <w:rPr>
          <w:rFonts w:ascii="Times New Roman" w:hAnsi="Times New Roman" w:cs="Times New Roman"/>
          <w:sz w:val="24"/>
          <w:szCs w:val="24"/>
          <w:lang w:val="ro-RO"/>
        </w:rPr>
        <w:tab/>
      </w:r>
      <w:r w:rsidRPr="00B326E3">
        <w:rPr>
          <w:rFonts w:ascii="Times New Roman" w:hAnsi="Times New Roman" w:cs="Times New Roman"/>
          <w:sz w:val="24"/>
          <w:szCs w:val="24"/>
          <w:lang w:val="ro-RO"/>
        </w:rPr>
        <w:tab/>
      </w:r>
    </w:p>
    <w:p w:rsidR="00B326E3" w:rsidRPr="000C1254" w:rsidRDefault="00B326E3" w:rsidP="00B326E3">
      <w:pPr>
        <w:jc w:val="both"/>
        <w:rPr>
          <w:rFonts w:cs="Times New Roman"/>
          <w:b/>
          <w:lang w:val="ro-RO"/>
        </w:rPr>
      </w:pPr>
    </w:p>
    <w:p w:rsidR="00B326E3" w:rsidRDefault="00B326E3" w:rsidP="00A021A6">
      <w:pPr>
        <w:spacing w:after="0" w:line="240" w:lineRule="auto"/>
        <w:ind w:firstLine="720"/>
        <w:jc w:val="both"/>
        <w:rPr>
          <w:rFonts w:ascii="Times New Roman" w:hAnsi="Times New Roman" w:cs="Times New Roman"/>
          <w:sz w:val="24"/>
          <w:szCs w:val="24"/>
          <w:lang w:val="ro-RO"/>
        </w:rPr>
      </w:pPr>
    </w:p>
    <w:p w:rsidR="00A021A6" w:rsidRDefault="00A021A6" w:rsidP="00A021A6">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Președinte de ședință,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Contrasemnează,</w:t>
      </w:r>
    </w:p>
    <w:p w:rsidR="00A021A6" w:rsidRDefault="00A021A6" w:rsidP="00A021A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Matyas PAIZOȘ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Secretar general,</w:t>
      </w:r>
    </w:p>
    <w:p w:rsidR="00A021A6" w:rsidRDefault="00A021A6" w:rsidP="00A021A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rPr>
        <w:t xml:space="preserve">                              </w:t>
      </w:r>
      <w:r>
        <w:rPr>
          <w:rFonts w:ascii="Times New Roman" w:hAnsi="Times New Roman" w:cs="Times New Roman"/>
          <w:sz w:val="24"/>
          <w:szCs w:val="24"/>
          <w:lang w:val="ro-RO"/>
        </w:rPr>
        <w:t xml:space="preserve">                            Sonia-Teodora Stan</w:t>
      </w:r>
    </w:p>
    <w:p w:rsidR="00A021A6" w:rsidRDefault="00A021A6" w:rsidP="00A021A6">
      <w:pPr>
        <w:spacing w:after="0" w:line="240" w:lineRule="auto"/>
        <w:jc w:val="both"/>
        <w:rPr>
          <w:rFonts w:ascii="Times New Roman" w:hAnsi="Times New Roman" w:cs="Times New Roman"/>
          <w:sz w:val="24"/>
          <w:szCs w:val="24"/>
          <w:lang w:val="ro-RO"/>
        </w:rPr>
      </w:pPr>
    </w:p>
    <w:p w:rsidR="00A021A6" w:rsidRDefault="00A021A6" w:rsidP="00A021A6">
      <w:pPr>
        <w:spacing w:after="0" w:line="240" w:lineRule="auto"/>
        <w:ind w:left="567" w:right="147"/>
        <w:jc w:val="both"/>
        <w:rPr>
          <w:rFonts w:ascii="Times New Roman" w:eastAsia="Calibri" w:hAnsi="Times New Roman" w:cs="Times New Roman"/>
          <w:i/>
          <w:sz w:val="24"/>
          <w:szCs w:val="24"/>
        </w:rPr>
      </w:pPr>
    </w:p>
    <w:p w:rsidR="00A021A6" w:rsidRDefault="00A021A6" w:rsidP="00A021A6">
      <w:pPr>
        <w:spacing w:after="0" w:line="240" w:lineRule="auto"/>
        <w:ind w:left="567" w:right="147"/>
        <w:jc w:val="both"/>
        <w:rPr>
          <w:rFonts w:ascii="Times New Roman" w:eastAsia="Calibri" w:hAnsi="Times New Roman" w:cs="Times New Roman"/>
          <w:i/>
          <w:sz w:val="24"/>
          <w:szCs w:val="24"/>
        </w:rPr>
      </w:pPr>
    </w:p>
    <w:p w:rsidR="00A021A6" w:rsidRDefault="00A021A6" w:rsidP="00A021A6">
      <w:pPr>
        <w:spacing w:after="0" w:line="240" w:lineRule="auto"/>
        <w:ind w:left="567" w:right="147"/>
        <w:jc w:val="both"/>
        <w:rPr>
          <w:rFonts w:ascii="Times New Roman" w:eastAsia="Calibri" w:hAnsi="Times New Roman" w:cs="Times New Roman"/>
          <w:i/>
          <w:sz w:val="24"/>
          <w:szCs w:val="24"/>
        </w:rPr>
      </w:pPr>
    </w:p>
    <w:p w:rsidR="00A021A6" w:rsidRDefault="00A021A6" w:rsidP="00A021A6">
      <w:pPr>
        <w:spacing w:after="0" w:line="240" w:lineRule="auto"/>
        <w:ind w:left="567" w:right="147"/>
        <w:jc w:val="both"/>
        <w:rPr>
          <w:rFonts w:ascii="Times New Roman" w:eastAsia="Calibri" w:hAnsi="Times New Roman" w:cs="Times New Roman"/>
          <w:i/>
          <w:sz w:val="24"/>
          <w:szCs w:val="24"/>
        </w:rPr>
      </w:pPr>
    </w:p>
    <w:p w:rsidR="00A021A6" w:rsidRDefault="00A021A6" w:rsidP="00A021A6">
      <w:pPr>
        <w:spacing w:after="0" w:line="240" w:lineRule="auto"/>
        <w:ind w:left="567" w:right="147"/>
        <w:jc w:val="both"/>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în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funcție</w:t>
      </w:r>
      <w:proofErr w:type="spellEnd"/>
      <w:r>
        <w:rPr>
          <w:rFonts w:ascii="Times New Roman" w:eastAsia="Calibri" w:hAnsi="Times New Roman" w:cs="Times New Roman"/>
          <w:i/>
          <w:sz w:val="24"/>
          <w:szCs w:val="24"/>
        </w:rPr>
        <w:t>: 13</w:t>
      </w:r>
    </w:p>
    <w:p w:rsidR="00A021A6" w:rsidRDefault="00A021A6" w:rsidP="00A021A6">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prezenți</w:t>
      </w:r>
      <w:proofErr w:type="spellEnd"/>
      <w:r>
        <w:rPr>
          <w:rFonts w:ascii="Times New Roman" w:eastAsia="Calibri" w:hAnsi="Times New Roman" w:cs="Times New Roman"/>
          <w:i/>
          <w:sz w:val="24"/>
          <w:szCs w:val="24"/>
        </w:rPr>
        <w:t>: ___</w:t>
      </w:r>
    </w:p>
    <w:p w:rsidR="00A021A6" w:rsidRDefault="00A021A6" w:rsidP="00A021A6">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absenți</w:t>
      </w:r>
      <w:proofErr w:type="spellEnd"/>
      <w:r>
        <w:rPr>
          <w:rFonts w:ascii="Times New Roman" w:eastAsia="Calibri" w:hAnsi="Times New Roman" w:cs="Times New Roman"/>
          <w:i/>
          <w:sz w:val="24"/>
          <w:szCs w:val="24"/>
        </w:rPr>
        <w:t>: ___</w:t>
      </w:r>
    </w:p>
    <w:p w:rsidR="00A021A6" w:rsidRDefault="00A021A6" w:rsidP="00A021A6">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Pr>
          <w:rFonts w:ascii="Times New Roman" w:eastAsia="Calibri" w:hAnsi="Times New Roman" w:cs="Times New Roman"/>
          <w:i/>
          <w:sz w:val="24"/>
          <w:szCs w:val="24"/>
        </w:rPr>
        <w:t>nr</w:t>
      </w:r>
      <w:proofErr w:type="gram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total</w:t>
      </w:r>
      <w:proofErr w:type="gramEnd"/>
      <w:r>
        <w:rPr>
          <w:rFonts w:ascii="Times New Roman" w:eastAsia="Calibri" w:hAnsi="Times New Roman" w:cs="Times New Roman"/>
          <w:i/>
          <w:sz w:val="24"/>
          <w:szCs w:val="24"/>
        </w:rPr>
        <w:t xml:space="preserve"> al </w:t>
      </w:r>
      <w:proofErr w:type="spellStart"/>
      <w:r>
        <w:rPr>
          <w:rFonts w:ascii="Times New Roman" w:eastAsia="Calibri" w:hAnsi="Times New Roman" w:cs="Times New Roman"/>
          <w:i/>
          <w:sz w:val="24"/>
          <w:szCs w:val="24"/>
        </w:rPr>
        <w:t>consilierilor</w:t>
      </w:r>
      <w:proofErr w:type="spellEnd"/>
      <w:r>
        <w:rPr>
          <w:rFonts w:ascii="Times New Roman" w:eastAsia="Calibri" w:hAnsi="Times New Roman" w:cs="Times New Roman"/>
          <w:i/>
          <w:sz w:val="24"/>
          <w:szCs w:val="24"/>
        </w:rPr>
        <w:t xml:space="preserve"> care </w:t>
      </w:r>
      <w:proofErr w:type="spellStart"/>
      <w:r>
        <w:rPr>
          <w:rFonts w:ascii="Times New Roman" w:eastAsia="Calibri" w:hAnsi="Times New Roman" w:cs="Times New Roman"/>
          <w:i/>
          <w:sz w:val="24"/>
          <w:szCs w:val="24"/>
        </w:rPr>
        <w:t>participă</w:t>
      </w:r>
      <w:proofErr w:type="spellEnd"/>
      <w:r>
        <w:rPr>
          <w:rFonts w:ascii="Times New Roman" w:eastAsia="Calibri" w:hAnsi="Times New Roman" w:cs="Times New Roman"/>
          <w:i/>
          <w:sz w:val="24"/>
          <w:szCs w:val="24"/>
        </w:rPr>
        <w:t xml:space="preserve"> la </w:t>
      </w:r>
      <w:proofErr w:type="spellStart"/>
      <w:r>
        <w:rPr>
          <w:rFonts w:ascii="Times New Roman" w:eastAsia="Calibri" w:hAnsi="Times New Roman" w:cs="Times New Roman"/>
          <w:i/>
          <w:sz w:val="24"/>
          <w:szCs w:val="24"/>
        </w:rPr>
        <w:t>dezbateri</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și</w:t>
      </w:r>
      <w:proofErr w:type="spellEnd"/>
      <w:r>
        <w:rPr>
          <w:rFonts w:ascii="Times New Roman" w:eastAsia="Calibri" w:hAnsi="Times New Roman" w:cs="Times New Roman"/>
          <w:i/>
          <w:sz w:val="24"/>
          <w:szCs w:val="24"/>
        </w:rPr>
        <w:t xml:space="preserve"> la </w:t>
      </w:r>
      <w:proofErr w:type="spellStart"/>
      <w:r>
        <w:rPr>
          <w:rFonts w:ascii="Times New Roman" w:eastAsia="Calibri" w:hAnsi="Times New Roman" w:cs="Times New Roman"/>
          <w:i/>
          <w:sz w:val="24"/>
          <w:szCs w:val="24"/>
        </w:rPr>
        <w:t>vot</w:t>
      </w:r>
      <w:proofErr w:type="spellEnd"/>
      <w:r>
        <w:rPr>
          <w:rFonts w:ascii="Times New Roman" w:eastAsia="Calibri" w:hAnsi="Times New Roman" w:cs="Times New Roman"/>
          <w:i/>
          <w:sz w:val="24"/>
          <w:szCs w:val="24"/>
        </w:rPr>
        <w:t xml:space="preserve"> ____</w:t>
      </w:r>
    </w:p>
    <w:p w:rsidR="00A021A6" w:rsidRDefault="00A021A6" w:rsidP="00A021A6">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sz w:val="24"/>
          <w:szCs w:val="24"/>
        </w:rPr>
        <w:t>voturi</w:t>
      </w:r>
      <w:proofErr w:type="spellEnd"/>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pentru</w:t>
      </w:r>
      <w:proofErr w:type="spellEnd"/>
      <w:r>
        <w:rPr>
          <w:rFonts w:ascii="Times New Roman" w:eastAsia="Calibri" w:hAnsi="Times New Roman" w:cs="Times New Roman"/>
          <w:i/>
          <w:sz w:val="24"/>
          <w:szCs w:val="24"/>
        </w:rPr>
        <w:t>: ___</w:t>
      </w:r>
    </w:p>
    <w:p w:rsidR="00A021A6" w:rsidRDefault="00A021A6" w:rsidP="00A021A6">
      <w:pPr>
        <w:tabs>
          <w:tab w:val="left" w:pos="1755"/>
        </w:tabs>
        <w:spacing w:after="0" w:line="240" w:lineRule="auto"/>
        <w:ind w:left="567" w:right="147"/>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sz w:val="24"/>
          <w:szCs w:val="24"/>
        </w:rPr>
        <w:t>voturi</w:t>
      </w:r>
      <w:proofErr w:type="spellEnd"/>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împotrivă</w:t>
      </w:r>
      <w:proofErr w:type="spellEnd"/>
      <w:r>
        <w:rPr>
          <w:rFonts w:ascii="Times New Roman" w:eastAsia="Calibri" w:hAnsi="Times New Roman" w:cs="Times New Roman"/>
          <w:i/>
          <w:sz w:val="24"/>
          <w:szCs w:val="24"/>
        </w:rPr>
        <w:t>: ___</w:t>
      </w:r>
    </w:p>
    <w:p w:rsidR="00A021A6" w:rsidRDefault="00A021A6" w:rsidP="00A021A6">
      <w:pPr>
        <w:tabs>
          <w:tab w:val="left" w:pos="1755"/>
        </w:tabs>
        <w:spacing w:after="0" w:line="240" w:lineRule="auto"/>
        <w:ind w:left="567" w:right="147"/>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abțineri</w:t>
      </w:r>
      <w:proofErr w:type="spellEnd"/>
      <w:r>
        <w:rPr>
          <w:rFonts w:ascii="Times New Roman" w:eastAsia="Calibri" w:hAnsi="Times New Roman" w:cs="Times New Roman"/>
          <w:i/>
          <w:sz w:val="24"/>
          <w:szCs w:val="24"/>
        </w:rPr>
        <w:t>: ____</w:t>
      </w:r>
    </w:p>
    <w:p w:rsidR="00A021A6" w:rsidRDefault="00A021A6" w:rsidP="00A021A6"/>
    <w:p w:rsidR="00E81EEC" w:rsidRDefault="00582505"/>
    <w:p w:rsidR="00EB37E2" w:rsidRDefault="00EB37E2"/>
    <w:p w:rsidR="00EB37E2" w:rsidRDefault="00EB37E2"/>
    <w:p w:rsidR="00EB37E2" w:rsidRDefault="00EB37E2"/>
    <w:p w:rsidR="00EB37E2" w:rsidRDefault="00EB37E2"/>
    <w:p w:rsidR="00EB37E2" w:rsidRDefault="00EB37E2"/>
    <w:p w:rsidR="00EB37E2" w:rsidRDefault="00EB37E2"/>
    <w:p w:rsidR="00EB37E2" w:rsidRDefault="00EB37E2"/>
    <w:p w:rsidR="00EB37E2" w:rsidRPr="00EB37E2" w:rsidRDefault="00EB37E2" w:rsidP="00EB37E2">
      <w:pPr>
        <w:autoSpaceDE w:val="0"/>
        <w:autoSpaceDN w:val="0"/>
        <w:adjustRightInd w:val="0"/>
        <w:spacing w:after="0" w:line="240" w:lineRule="auto"/>
        <w:jc w:val="both"/>
        <w:rPr>
          <w:rFonts w:ascii="Times New Roman" w:hAnsi="Times New Roman" w:cs="Times New Roman"/>
          <w:i/>
          <w:sz w:val="24"/>
          <w:szCs w:val="24"/>
          <w:lang w:val="ro-RO"/>
        </w:rPr>
      </w:pPr>
      <w:bookmarkStart w:id="3" w:name="_Toc261516720"/>
      <w:bookmarkStart w:id="4" w:name="_Toc286317278"/>
      <w:bookmarkStart w:id="5" w:name="_Toc292362964"/>
      <w:r w:rsidRPr="00EB37E2">
        <w:rPr>
          <w:rFonts w:ascii="Times New Roman" w:hAnsi="Times New Roman" w:cs="Times New Roman"/>
          <w:b/>
          <w:sz w:val="24"/>
          <w:szCs w:val="24"/>
          <w:lang w:val="ro-RO"/>
        </w:rPr>
        <w:lastRenderedPageBreak/>
        <w:t xml:space="preserve">ROMÂNIA                                                                                                   </w:t>
      </w:r>
      <w:r w:rsidRPr="00EB37E2">
        <w:rPr>
          <w:rFonts w:ascii="Times New Roman" w:hAnsi="Times New Roman" w:cs="Times New Roman"/>
          <w:b/>
          <w:i/>
          <w:sz w:val="24"/>
          <w:szCs w:val="24"/>
          <w:lang w:val="ro-RO"/>
        </w:rPr>
        <w:t>Anexa</w:t>
      </w:r>
      <w:r w:rsidRPr="00EB37E2">
        <w:rPr>
          <w:rFonts w:ascii="Times New Roman" w:hAnsi="Times New Roman" w:cs="Times New Roman"/>
          <w:i/>
          <w:sz w:val="24"/>
          <w:szCs w:val="24"/>
          <w:lang w:val="ro-RO"/>
        </w:rPr>
        <w:t xml:space="preserve"> la </w:t>
      </w:r>
    </w:p>
    <w:p w:rsidR="00EB37E2" w:rsidRPr="00EB37E2" w:rsidRDefault="00EB37E2" w:rsidP="00EB37E2">
      <w:pPr>
        <w:autoSpaceDE w:val="0"/>
        <w:autoSpaceDN w:val="0"/>
        <w:adjustRightInd w:val="0"/>
        <w:spacing w:after="0" w:line="240" w:lineRule="auto"/>
        <w:jc w:val="both"/>
        <w:rPr>
          <w:rFonts w:ascii="Times New Roman" w:hAnsi="Times New Roman" w:cs="Times New Roman"/>
          <w:i/>
          <w:sz w:val="24"/>
          <w:szCs w:val="24"/>
          <w:lang w:val="ro-RO"/>
        </w:rPr>
      </w:pPr>
      <w:r w:rsidRPr="00EB37E2">
        <w:rPr>
          <w:rFonts w:ascii="Times New Roman" w:hAnsi="Times New Roman" w:cs="Times New Roman"/>
          <w:b/>
          <w:sz w:val="24"/>
          <w:szCs w:val="24"/>
          <w:lang w:val="ro-RO"/>
        </w:rPr>
        <w:t xml:space="preserve">JUDEŢUL SATU MARE                                                          </w:t>
      </w:r>
      <w:r w:rsidRPr="00EB37E2">
        <w:rPr>
          <w:rFonts w:ascii="Times New Roman" w:hAnsi="Times New Roman" w:cs="Times New Roman"/>
          <w:i/>
          <w:sz w:val="24"/>
          <w:szCs w:val="24"/>
          <w:lang w:val="ro-RO"/>
        </w:rPr>
        <w:t xml:space="preserve">HCL  </w:t>
      </w:r>
      <w:r>
        <w:rPr>
          <w:rFonts w:ascii="Times New Roman" w:hAnsi="Times New Roman" w:cs="Times New Roman"/>
          <w:i/>
          <w:sz w:val="24"/>
          <w:szCs w:val="24"/>
          <w:lang w:val="ro-RO"/>
        </w:rPr>
        <w:t>nr. 34/31.05.</w:t>
      </w:r>
      <w:r w:rsidRPr="00EB37E2">
        <w:rPr>
          <w:rFonts w:ascii="Times New Roman" w:hAnsi="Times New Roman" w:cs="Times New Roman"/>
          <w:i/>
          <w:sz w:val="24"/>
          <w:szCs w:val="24"/>
          <w:lang w:val="ro-RO"/>
        </w:rPr>
        <w:t>2023</w:t>
      </w:r>
    </w:p>
    <w:p w:rsidR="00EB37E2" w:rsidRPr="00EB37E2" w:rsidRDefault="00EB37E2" w:rsidP="00EB37E2">
      <w:pPr>
        <w:pStyle w:val="Heading1"/>
        <w:spacing w:before="0" w:line="240" w:lineRule="auto"/>
        <w:jc w:val="both"/>
        <w:rPr>
          <w:rFonts w:ascii="Times New Roman" w:hAnsi="Times New Roman" w:cs="Times New Roman"/>
          <w:sz w:val="24"/>
          <w:szCs w:val="24"/>
        </w:rPr>
      </w:pPr>
    </w:p>
    <w:p w:rsidR="00EB37E2" w:rsidRPr="00EB37E2" w:rsidRDefault="00EB37E2" w:rsidP="00EB37E2">
      <w:pPr>
        <w:spacing w:after="0" w:line="240" w:lineRule="auto"/>
        <w:rPr>
          <w:rFonts w:ascii="Times New Roman" w:hAnsi="Times New Roman" w:cs="Times New Roman"/>
          <w:sz w:val="24"/>
          <w:szCs w:val="24"/>
          <w:lang w:val="ro-RO"/>
        </w:rPr>
      </w:pPr>
    </w:p>
    <w:bookmarkEnd w:id="3"/>
    <w:bookmarkEnd w:id="4"/>
    <w:bookmarkEnd w:id="5"/>
    <w:p w:rsidR="00EB37E2" w:rsidRPr="00EB37E2" w:rsidRDefault="00EB37E2" w:rsidP="00EB37E2">
      <w:pPr>
        <w:pStyle w:val="Heading1"/>
        <w:spacing w:before="0" w:line="240" w:lineRule="auto"/>
        <w:jc w:val="center"/>
        <w:rPr>
          <w:rFonts w:ascii="Times New Roman" w:hAnsi="Times New Roman" w:cs="Times New Roman"/>
          <w:bCs w:val="0"/>
          <w:color w:val="auto"/>
          <w:sz w:val="24"/>
          <w:szCs w:val="24"/>
        </w:rPr>
      </w:pPr>
      <w:r w:rsidRPr="00EB37E2">
        <w:rPr>
          <w:rFonts w:ascii="Times New Roman" w:hAnsi="Times New Roman" w:cs="Times New Roman"/>
          <w:color w:val="auto"/>
          <w:sz w:val="24"/>
          <w:szCs w:val="24"/>
        </w:rPr>
        <w:t>PROTOCOL DE COLABORARE</w:t>
      </w:r>
    </w:p>
    <w:p w:rsidR="00EB37E2" w:rsidRPr="00EB37E2" w:rsidRDefault="00EB37E2" w:rsidP="00EB37E2">
      <w:pPr>
        <w:spacing w:after="0" w:line="240" w:lineRule="auto"/>
        <w:ind w:left="1656" w:hanging="1656"/>
        <w:jc w:val="center"/>
        <w:outlineLvl w:val="1"/>
        <w:rPr>
          <w:rFonts w:ascii="Times New Roman" w:hAnsi="Times New Roman" w:cs="Times New Roman"/>
          <w:b/>
          <w:bCs/>
          <w:sz w:val="24"/>
          <w:szCs w:val="24"/>
          <w:lang w:val="ro-RO"/>
        </w:rPr>
      </w:pPr>
      <w:r w:rsidRPr="00EB37E2">
        <w:rPr>
          <w:rFonts w:ascii="Times New Roman" w:hAnsi="Times New Roman" w:cs="Times New Roman"/>
          <w:b/>
          <w:bCs/>
          <w:sz w:val="24"/>
          <w:szCs w:val="24"/>
          <w:lang w:val="ro-RO"/>
        </w:rPr>
        <w:t>nr. _______/__________2023</w:t>
      </w:r>
    </w:p>
    <w:p w:rsidR="00EB37E2" w:rsidRPr="00EB37E2" w:rsidRDefault="00EB37E2" w:rsidP="00EB37E2">
      <w:pPr>
        <w:spacing w:after="0" w:line="240" w:lineRule="auto"/>
        <w:jc w:val="both"/>
        <w:rPr>
          <w:rFonts w:ascii="Times New Roman" w:hAnsi="Times New Roman" w:cs="Times New Roman"/>
          <w:sz w:val="24"/>
          <w:szCs w:val="24"/>
          <w:lang w:val="ro-RO"/>
        </w:rPr>
      </w:pPr>
    </w:p>
    <w:p w:rsidR="00EB37E2" w:rsidRPr="00EB37E2" w:rsidRDefault="00EB37E2" w:rsidP="00EB37E2">
      <w:pPr>
        <w:spacing w:after="0" w:line="240" w:lineRule="auto"/>
        <w:jc w:val="both"/>
        <w:rPr>
          <w:rFonts w:ascii="Times New Roman" w:hAnsi="Times New Roman" w:cs="Times New Roman"/>
          <w:sz w:val="24"/>
          <w:szCs w:val="24"/>
          <w:lang w:val="ro-RO"/>
        </w:rPr>
      </w:pPr>
    </w:p>
    <w:p w:rsidR="00EB37E2" w:rsidRPr="00EB37E2" w:rsidRDefault="00EB37E2" w:rsidP="00EB37E2">
      <w:pPr>
        <w:spacing w:after="0" w:line="240" w:lineRule="auto"/>
        <w:jc w:val="both"/>
        <w:rPr>
          <w:rFonts w:ascii="Times New Roman" w:hAnsi="Times New Roman" w:cs="Times New Roman"/>
          <w:i/>
          <w:sz w:val="24"/>
          <w:szCs w:val="24"/>
          <w:lang w:val="ro-RO"/>
        </w:rPr>
      </w:pPr>
      <w:r w:rsidRPr="00EB37E2">
        <w:rPr>
          <w:rFonts w:ascii="Times New Roman" w:hAnsi="Times New Roman" w:cs="Times New Roman"/>
          <w:b/>
          <w:i/>
          <w:sz w:val="24"/>
          <w:szCs w:val="24"/>
          <w:lang w:val="ro-RO"/>
        </w:rPr>
        <w:t>Preambul</w:t>
      </w:r>
      <w:r w:rsidRPr="00EB37E2">
        <w:rPr>
          <w:rFonts w:ascii="Times New Roman" w:hAnsi="Times New Roman" w:cs="Times New Roman"/>
          <w:i/>
          <w:sz w:val="24"/>
          <w:szCs w:val="24"/>
          <w:lang w:val="ro-RO"/>
        </w:rPr>
        <w:t xml:space="preserve"> </w:t>
      </w:r>
    </w:p>
    <w:p w:rsidR="00EB37E2" w:rsidRPr="00EB37E2" w:rsidRDefault="00EB37E2" w:rsidP="00EB37E2">
      <w:pPr>
        <w:spacing w:after="0" w:line="240" w:lineRule="auto"/>
        <w:ind w:left="1080"/>
        <w:contextualSpacing/>
        <w:jc w:val="both"/>
        <w:rPr>
          <w:rFonts w:ascii="Times New Roman" w:hAnsi="Times New Roman" w:cs="Times New Roman"/>
          <w:sz w:val="24"/>
          <w:szCs w:val="24"/>
          <w:lang w:val="ro-RO"/>
        </w:rPr>
      </w:pPr>
    </w:p>
    <w:p w:rsidR="00EB37E2" w:rsidRPr="00EB37E2" w:rsidRDefault="00EB37E2" w:rsidP="00EB37E2">
      <w:pPr>
        <w:spacing w:after="0" w:line="240" w:lineRule="auto"/>
        <w:ind w:left="90" w:firstLine="630"/>
        <w:contextualSpacing/>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 xml:space="preserve">În temeiul prevederilor </w:t>
      </w:r>
      <w:r w:rsidRPr="00EB37E2">
        <w:rPr>
          <w:rFonts w:ascii="Times New Roman" w:eastAsia="Calibri" w:hAnsi="Times New Roman" w:cs="Times New Roman"/>
          <w:sz w:val="24"/>
          <w:szCs w:val="24"/>
          <w:lang w:val="ro-RO"/>
        </w:rPr>
        <w:t xml:space="preserve">art. 89 alin. (8), </w:t>
      </w:r>
      <w:r w:rsidRPr="00EB37E2">
        <w:rPr>
          <w:rFonts w:ascii="Times New Roman" w:hAnsi="Times New Roman" w:cs="Times New Roman"/>
          <w:sz w:val="24"/>
          <w:szCs w:val="24"/>
          <w:lang w:val="ro-RO"/>
        </w:rPr>
        <w:t>art. 129 alin. (2) lit. e) coroborat cu alin. (9) lit. c) și</w:t>
      </w:r>
      <w:r w:rsidRPr="00EB37E2">
        <w:rPr>
          <w:rFonts w:ascii="Times New Roman" w:eastAsia="Calibri" w:hAnsi="Times New Roman" w:cs="Times New Roman"/>
          <w:sz w:val="24"/>
          <w:szCs w:val="24"/>
          <w:lang w:val="ro-RO"/>
        </w:rPr>
        <w:t xml:space="preserve"> art. 173 </w:t>
      </w:r>
      <w:r w:rsidRPr="00EB37E2">
        <w:rPr>
          <w:rFonts w:ascii="Times New Roman" w:hAnsi="Times New Roman" w:cs="Times New Roman"/>
          <w:sz w:val="24"/>
          <w:szCs w:val="24"/>
          <w:lang w:val="ro-RO"/>
        </w:rPr>
        <w:t xml:space="preserve">alin. (1) lit. e) coroborat cu alin. (7) lit. c) din </w:t>
      </w:r>
      <w:r w:rsidRPr="00EB37E2">
        <w:rPr>
          <w:rFonts w:ascii="Times New Roman" w:hAnsi="Times New Roman" w:cs="Times New Roman"/>
          <w:sz w:val="24"/>
          <w:szCs w:val="24"/>
          <w:lang w:val="ro-RO" w:eastAsia="ro-RO"/>
        </w:rPr>
        <w:t xml:space="preserve">O.U.G. nr. 57/2019 privind Codul administrativ, </w:t>
      </w:r>
      <w:r w:rsidRPr="00EB37E2">
        <w:rPr>
          <w:rFonts w:ascii="Times New Roman" w:hAnsi="Times New Roman" w:cs="Times New Roman"/>
          <w:bCs/>
          <w:sz w:val="24"/>
          <w:szCs w:val="24"/>
          <w:lang w:val="ro-RO" w:eastAsia="ro-RO"/>
        </w:rPr>
        <w:t>cu modificările și completările ulterioare,</w:t>
      </w:r>
      <w:r w:rsidRPr="00EB37E2">
        <w:rPr>
          <w:rFonts w:ascii="Times New Roman" w:hAnsi="Times New Roman" w:cs="Times New Roman"/>
          <w:sz w:val="24"/>
          <w:szCs w:val="24"/>
          <w:lang w:val="ro-RO"/>
        </w:rPr>
        <w:t xml:space="preserve"> </w:t>
      </w:r>
    </w:p>
    <w:p w:rsidR="00EB37E2" w:rsidRPr="00EB37E2" w:rsidRDefault="00EB37E2" w:rsidP="00EB37E2">
      <w:pPr>
        <w:spacing w:after="0" w:line="240" w:lineRule="auto"/>
        <w:ind w:left="90" w:firstLine="342"/>
        <w:contextualSpacing/>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 xml:space="preserve">    Luând în considerare prevederile</w:t>
      </w:r>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Ghidului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solicitantului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pentru</w:t>
      </w:r>
      <w:proofErr w:type="spellEnd"/>
      <w:r w:rsidRPr="00EB37E2">
        <w:rPr>
          <w:rFonts w:ascii="Times New Roman" w:hAnsi="Times New Roman" w:cs="Times New Roman"/>
          <w:sz w:val="24"/>
          <w:szCs w:val="24"/>
        </w:rPr>
        <w:t xml:space="preserve"> </w:t>
      </w:r>
      <w:r w:rsidRPr="00EB37E2">
        <w:rPr>
          <w:rFonts w:ascii="Times New Roman" w:hAnsi="Times New Roman" w:cs="Times New Roman"/>
          <w:iCs/>
          <w:sz w:val="24"/>
          <w:szCs w:val="24"/>
          <w:lang w:val="ro-RO"/>
        </w:rPr>
        <w:t xml:space="preserve">apelul de proiecte </w:t>
      </w:r>
      <w:r w:rsidRPr="00EB37E2">
        <w:rPr>
          <w:rFonts w:ascii="Times New Roman" w:hAnsi="Times New Roman" w:cs="Times New Roman"/>
          <w:i/>
          <w:sz w:val="24"/>
          <w:szCs w:val="24"/>
          <w:lang w:val="ro-RO"/>
        </w:rPr>
        <w:t>”Microbuze electrice pentru elevi”</w:t>
      </w:r>
      <w:r w:rsidRPr="00EB37E2">
        <w:rPr>
          <w:rFonts w:ascii="Times New Roman" w:hAnsi="Times New Roman" w:cs="Times New Roman"/>
          <w:i/>
          <w:iCs/>
          <w:sz w:val="24"/>
          <w:szCs w:val="24"/>
          <w:lang w:val="ro-RO"/>
        </w:rPr>
        <w:t>,</w:t>
      </w:r>
      <w:r w:rsidRPr="00EB37E2">
        <w:rPr>
          <w:rFonts w:ascii="Times New Roman" w:hAnsi="Times New Roman" w:cs="Times New Roman"/>
          <w:bCs/>
          <w:sz w:val="24"/>
          <w:szCs w:val="24"/>
          <w:lang w:val="ro-RO"/>
        </w:rPr>
        <w:t xml:space="preserve"> din cadrul </w:t>
      </w:r>
      <w:r w:rsidRPr="00EB37E2">
        <w:rPr>
          <w:rFonts w:ascii="Times New Roman" w:hAnsi="Times New Roman" w:cs="Times New Roman"/>
          <w:bCs/>
          <w:iCs/>
          <w:sz w:val="24"/>
          <w:szCs w:val="24"/>
          <w:lang w:val="ro-RO"/>
        </w:rPr>
        <w:t>Planului Național de Redresare și Reziliență</w:t>
      </w:r>
      <w:r w:rsidRPr="00EB37E2">
        <w:rPr>
          <w:rFonts w:ascii="Times New Roman" w:hAnsi="Times New Roman" w:cs="Times New Roman"/>
          <w:bCs/>
          <w:sz w:val="24"/>
          <w:szCs w:val="24"/>
          <w:lang w:val="ro-RO"/>
        </w:rPr>
        <w:t xml:space="preserve">, </w:t>
      </w:r>
      <w:r w:rsidRPr="00EB37E2">
        <w:rPr>
          <w:rFonts w:ascii="Times New Roman" w:hAnsi="Times New Roman" w:cs="Times New Roman"/>
          <w:sz w:val="24"/>
          <w:szCs w:val="24"/>
          <w:lang w:val="ro-RO"/>
        </w:rPr>
        <w:t xml:space="preserve">Pilonul VI: </w:t>
      </w:r>
      <w:r w:rsidRPr="00EB37E2">
        <w:rPr>
          <w:rFonts w:ascii="Times New Roman" w:hAnsi="Times New Roman" w:cs="Times New Roman"/>
          <w:i/>
          <w:iCs/>
          <w:sz w:val="24"/>
          <w:szCs w:val="24"/>
          <w:lang w:val="ro-RO"/>
        </w:rPr>
        <w:t>Politici pentru noua generație</w:t>
      </w:r>
      <w:r w:rsidRPr="00EB37E2">
        <w:rPr>
          <w:rFonts w:ascii="Times New Roman" w:hAnsi="Times New Roman" w:cs="Times New Roman"/>
          <w:sz w:val="24"/>
          <w:szCs w:val="24"/>
          <w:lang w:val="ro-RO"/>
        </w:rPr>
        <w:t xml:space="preserve">, Componenta C15: </w:t>
      </w:r>
      <w:r w:rsidRPr="00EB37E2">
        <w:rPr>
          <w:rFonts w:ascii="Times New Roman" w:hAnsi="Times New Roman" w:cs="Times New Roman"/>
          <w:i/>
          <w:iCs/>
          <w:sz w:val="24"/>
          <w:szCs w:val="24"/>
          <w:lang w:val="ro-RO"/>
        </w:rPr>
        <w:t>Educație</w:t>
      </w:r>
      <w:r w:rsidRPr="00EB37E2">
        <w:rPr>
          <w:rFonts w:ascii="Times New Roman" w:hAnsi="Times New Roman" w:cs="Times New Roman"/>
          <w:sz w:val="24"/>
          <w:szCs w:val="24"/>
          <w:lang w:val="ro-RO"/>
        </w:rPr>
        <w:t xml:space="preserve">, Reforma 6: </w:t>
      </w:r>
      <w:r w:rsidRPr="00EB37E2">
        <w:rPr>
          <w:rFonts w:ascii="Times New Roman" w:hAnsi="Times New Roman" w:cs="Times New Roman"/>
          <w:i/>
          <w:iCs/>
          <w:sz w:val="24"/>
          <w:szCs w:val="24"/>
          <w:lang w:val="ro-RO"/>
        </w:rPr>
        <w:t>Actualizarea cadrului legislativ pentru a asigura standarde ecologice de proiectare, construcție și dotare în sistemul de învățământ preuniversitar</w:t>
      </w:r>
      <w:r w:rsidRPr="00EB37E2">
        <w:rPr>
          <w:rFonts w:ascii="Times New Roman" w:hAnsi="Times New Roman" w:cs="Times New Roman"/>
          <w:sz w:val="24"/>
          <w:szCs w:val="24"/>
          <w:lang w:val="ro-RO"/>
        </w:rPr>
        <w:t xml:space="preserve">, Investiția: 10: </w:t>
      </w:r>
      <w:r w:rsidRPr="00EB37E2">
        <w:rPr>
          <w:rFonts w:ascii="Times New Roman" w:hAnsi="Times New Roman" w:cs="Times New Roman"/>
          <w:i/>
          <w:iCs/>
          <w:sz w:val="24"/>
          <w:szCs w:val="24"/>
          <w:lang w:val="ro-RO"/>
        </w:rPr>
        <w:t>Dezvoltarea rețelei de școli verzi și achiziționarea de microbuze verzi</w:t>
      </w:r>
      <w:r w:rsidRPr="00EB37E2">
        <w:rPr>
          <w:rFonts w:ascii="Times New Roman" w:hAnsi="Times New Roman" w:cs="Times New Roman"/>
          <w:sz w:val="24"/>
          <w:szCs w:val="24"/>
          <w:lang w:val="ro-RO"/>
        </w:rPr>
        <w:t>,</w:t>
      </w:r>
    </w:p>
    <w:p w:rsidR="00EB37E2" w:rsidRPr="00EB37E2" w:rsidRDefault="00EB37E2" w:rsidP="00EB37E2">
      <w:pPr>
        <w:spacing w:after="0" w:line="240" w:lineRule="auto"/>
        <w:ind w:firstLine="432"/>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 xml:space="preserve">   În baza prevederilor:</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 xml:space="preserve">Hotărârii Consiliului Judeţean Satu Mare nr. _______/_______________2023 </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Medieșu Aurit nr. 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Bătarci nr. ______/___________2023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bookmarkStart w:id="6" w:name="_Hlk135922158"/>
      <w:r w:rsidRPr="00EB37E2">
        <w:rPr>
          <w:rFonts w:ascii="Times New Roman" w:hAnsi="Times New Roman" w:cs="Times New Roman"/>
          <w:sz w:val="24"/>
          <w:szCs w:val="24"/>
          <w:lang w:val="ro-RO"/>
        </w:rPr>
        <w:t>Hotărârii Consiliului Local al Comunei Bixad nr. ______/____________2023</w:t>
      </w:r>
    </w:p>
    <w:bookmarkEnd w:id="6"/>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Lazuri nr. ______/___________2023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Moftin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Orașu Nou nr. 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Pișcolt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Supur nr. ______/___________2023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Tarna Mare nr. 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Viile Satu Mare nr. 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Andrid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Craidorolț nr. 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Culciu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Socond nr. 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Vama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Acâș nr. ______/___________2023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Apa nr. ______/____________2023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Beltiug nr. 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Căuaș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Cehal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Dorolț nr. 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Hodod nr. 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Săcășeni nr. 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Săuca nr. 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Tiream nr. 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Turț nr. ______/__________2023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Turulung nr. ______/______2023</w:t>
      </w:r>
    </w:p>
    <w:p w:rsidR="00EB37E2" w:rsidRPr="00EB37E2" w:rsidRDefault="00EB37E2" w:rsidP="00EB37E2">
      <w:pPr>
        <w:numPr>
          <w:ilvl w:val="0"/>
          <w:numId w:val="3"/>
        </w:num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Hotărârii Consiliului Local al Comunei Vetiș nr. ______/__________2023</w:t>
      </w:r>
    </w:p>
    <w:p w:rsidR="00EB37E2" w:rsidRPr="00EB37E2" w:rsidRDefault="00EB37E2" w:rsidP="00EB37E2">
      <w:pPr>
        <w:spacing w:after="0" w:line="240" w:lineRule="auto"/>
        <w:ind w:left="1152"/>
        <w:jc w:val="both"/>
        <w:rPr>
          <w:rFonts w:ascii="Times New Roman" w:hAnsi="Times New Roman" w:cs="Times New Roman"/>
          <w:sz w:val="24"/>
          <w:szCs w:val="24"/>
          <w:lang w:val="ro-RO"/>
        </w:rPr>
      </w:pPr>
    </w:p>
    <w:p w:rsidR="00EB37E2" w:rsidRPr="00EB37E2" w:rsidRDefault="00EB37E2" w:rsidP="00EB37E2">
      <w:pPr>
        <w:spacing w:after="0" w:line="240" w:lineRule="auto"/>
        <w:contextualSpacing/>
        <w:rPr>
          <w:rFonts w:ascii="Times New Roman" w:hAnsi="Times New Roman" w:cs="Times New Roman"/>
          <w:sz w:val="24"/>
          <w:szCs w:val="24"/>
          <w:lang w:val="ro-RO"/>
        </w:rPr>
      </w:pPr>
      <w:r w:rsidRPr="00EB37E2">
        <w:rPr>
          <w:rFonts w:ascii="Times New Roman" w:hAnsi="Times New Roman" w:cs="Times New Roman"/>
          <w:sz w:val="24"/>
          <w:szCs w:val="24"/>
          <w:lang w:val="ro-RO"/>
        </w:rPr>
        <w:lastRenderedPageBreak/>
        <w:t xml:space="preserve"> </w:t>
      </w:r>
      <w:r w:rsidRPr="00EB37E2">
        <w:rPr>
          <w:rFonts w:ascii="Times New Roman" w:hAnsi="Times New Roman" w:cs="Times New Roman"/>
          <w:sz w:val="24"/>
          <w:szCs w:val="24"/>
          <w:lang w:val="ro-RO"/>
        </w:rPr>
        <w:tab/>
        <w:t>Încheiat între,</w:t>
      </w:r>
    </w:p>
    <w:p w:rsidR="00EB37E2" w:rsidRPr="00EB37E2" w:rsidRDefault="00EB37E2" w:rsidP="00EB37E2">
      <w:pPr>
        <w:spacing w:after="0" w:line="240" w:lineRule="auto"/>
        <w:ind w:left="792"/>
        <w:jc w:val="both"/>
        <w:rPr>
          <w:rFonts w:ascii="Times New Roman" w:hAnsi="Times New Roman" w:cs="Times New Roman"/>
          <w:sz w:val="24"/>
          <w:szCs w:val="24"/>
          <w:lang w:val="ro-RO"/>
        </w:rPr>
      </w:pPr>
    </w:p>
    <w:p w:rsidR="00EB37E2" w:rsidRPr="00EB37E2" w:rsidRDefault="00EB37E2" w:rsidP="00EB37E2">
      <w:pPr>
        <w:spacing w:after="0" w:line="240" w:lineRule="auto"/>
        <w:ind w:left="792"/>
        <w:jc w:val="both"/>
        <w:rPr>
          <w:rFonts w:ascii="Times New Roman" w:hAnsi="Times New Roman" w:cs="Times New Roman"/>
          <w:sz w:val="24"/>
          <w:szCs w:val="24"/>
          <w:lang w:val="ro-RO"/>
        </w:rPr>
      </w:pPr>
    </w:p>
    <w:p w:rsidR="00EB37E2" w:rsidRPr="00EB37E2" w:rsidRDefault="00EB37E2" w:rsidP="00EB37E2">
      <w:pPr>
        <w:spacing w:after="0" w:line="240" w:lineRule="auto"/>
        <w:ind w:left="792"/>
        <w:jc w:val="both"/>
        <w:rPr>
          <w:rFonts w:ascii="Times New Roman" w:hAnsi="Times New Roman" w:cs="Times New Roman"/>
          <w:sz w:val="24"/>
          <w:szCs w:val="24"/>
          <w:lang w:val="ro-RO"/>
        </w:rPr>
      </w:pPr>
    </w:p>
    <w:p w:rsidR="00EB37E2" w:rsidRPr="00EB37E2" w:rsidRDefault="00EB37E2" w:rsidP="00EB37E2">
      <w:pPr>
        <w:pStyle w:val="Heading5"/>
        <w:spacing w:before="0" w:after="0"/>
        <w:ind w:left="432" w:hanging="432"/>
        <w:jc w:val="both"/>
        <w:rPr>
          <w:rFonts w:ascii="Times New Roman" w:hAnsi="Times New Roman"/>
          <w:sz w:val="24"/>
          <w:szCs w:val="24"/>
          <w:lang w:val="ro-RO"/>
        </w:rPr>
      </w:pPr>
      <w:r w:rsidRPr="00EB37E2">
        <w:rPr>
          <w:rFonts w:ascii="Times New Roman" w:hAnsi="Times New Roman"/>
          <w:b w:val="0"/>
          <w:sz w:val="24"/>
          <w:szCs w:val="24"/>
          <w:lang w:val="ro-RO"/>
        </w:rPr>
        <w:t xml:space="preserve">              Părţile</w:t>
      </w:r>
    </w:p>
    <w:p w:rsidR="00EB37E2" w:rsidRPr="00EB37E2" w:rsidRDefault="00EB37E2" w:rsidP="00EB37E2">
      <w:pPr>
        <w:spacing w:after="0" w:line="240" w:lineRule="auto"/>
        <w:jc w:val="both"/>
        <w:rPr>
          <w:rFonts w:ascii="Times New Roman" w:hAnsi="Times New Roman" w:cs="Times New Roman"/>
          <w:sz w:val="24"/>
          <w:szCs w:val="24"/>
          <w:lang w:val="ro-RO"/>
        </w:rPr>
      </w:pPr>
    </w:p>
    <w:p w:rsidR="00EB37E2" w:rsidRPr="00EB37E2" w:rsidRDefault="00EB37E2" w:rsidP="00EB37E2">
      <w:pPr>
        <w:spacing w:after="0" w:line="240" w:lineRule="auto"/>
        <w:ind w:left="900"/>
        <w:jc w:val="both"/>
        <w:rPr>
          <w:rFonts w:ascii="Times New Roman" w:hAnsi="Times New Roman" w:cs="Times New Roman"/>
          <w:b/>
          <w:bCs/>
          <w:iCs/>
          <w:sz w:val="24"/>
          <w:szCs w:val="24"/>
          <w:lang w:val="ro-RO"/>
        </w:rPr>
      </w:pPr>
      <w:r w:rsidRPr="00EB37E2">
        <w:rPr>
          <w:rFonts w:ascii="Times New Roman" w:hAnsi="Times New Roman" w:cs="Times New Roman"/>
          <w:b/>
          <w:iCs/>
          <w:sz w:val="24"/>
          <w:szCs w:val="24"/>
          <w:lang w:val="ro-RO" w:eastAsia="sk-SK"/>
        </w:rPr>
        <w:t>UAT Județul Satu Mare prin Consiliul Județean Satu Mare</w:t>
      </w:r>
      <w:r w:rsidRPr="00EB37E2">
        <w:rPr>
          <w:rFonts w:ascii="Times New Roman" w:hAnsi="Times New Roman" w:cs="Times New Roman"/>
          <w:sz w:val="24"/>
          <w:szCs w:val="24"/>
          <w:lang w:val="ro-RO"/>
        </w:rPr>
        <w:t xml:space="preserve">, cu sediul în muicipiul </w:t>
      </w:r>
      <w:r w:rsidRPr="00EB37E2">
        <w:rPr>
          <w:rFonts w:ascii="Times New Roman" w:hAnsi="Times New Roman" w:cs="Times New Roman"/>
          <w:iCs/>
          <w:sz w:val="24"/>
          <w:szCs w:val="24"/>
          <w:lang w:val="ro-RO"/>
        </w:rPr>
        <w:t>Satu Mare, P-ţa 25 Octombrie, nr.1, cod poştal 440026</w:t>
      </w:r>
      <w:r w:rsidRPr="00EB37E2">
        <w:rPr>
          <w:rFonts w:ascii="Times New Roman" w:hAnsi="Times New Roman" w:cs="Times New Roman"/>
          <w:sz w:val="24"/>
          <w:szCs w:val="24"/>
          <w:lang w:val="ro-RO"/>
        </w:rPr>
        <w:t xml:space="preserve">, telefon/fax 0261-710651, 0261-716994, codul fiscal 3897378, reprezentat prin Pataki Csaba – preşedinte al Consiliului Județean Satu Mare, în calitate de </w:t>
      </w:r>
      <w:r w:rsidRPr="00EB37E2">
        <w:rPr>
          <w:rFonts w:ascii="Times New Roman" w:hAnsi="Times New Roman" w:cs="Times New Roman"/>
          <w:b/>
          <w:bCs/>
          <w:i/>
          <w:iCs/>
          <w:sz w:val="24"/>
          <w:szCs w:val="24"/>
          <w:lang w:val="ro-RO"/>
        </w:rPr>
        <w:t>Solicitant</w:t>
      </w:r>
      <w:r w:rsidRPr="00EB37E2">
        <w:rPr>
          <w:rFonts w:ascii="Times New Roman" w:hAnsi="Times New Roman" w:cs="Times New Roman"/>
          <w:b/>
          <w:bCs/>
          <w:sz w:val="24"/>
          <w:szCs w:val="24"/>
          <w:lang w:val="ro-RO"/>
        </w:rPr>
        <w:t>,</w:t>
      </w:r>
    </w:p>
    <w:p w:rsidR="00EB37E2" w:rsidRPr="00EB37E2" w:rsidRDefault="00EB37E2" w:rsidP="00EB37E2">
      <w:pPr>
        <w:spacing w:after="0" w:line="240" w:lineRule="auto"/>
        <w:ind w:left="900"/>
        <w:jc w:val="both"/>
        <w:rPr>
          <w:rFonts w:ascii="Times New Roman" w:hAnsi="Times New Roman" w:cs="Times New Roman"/>
          <w:iCs/>
          <w:sz w:val="24"/>
          <w:szCs w:val="24"/>
          <w:lang w:val="ro-RO"/>
        </w:rPr>
      </w:pPr>
      <w:r w:rsidRPr="00EB37E2">
        <w:rPr>
          <w:rFonts w:ascii="Times New Roman" w:hAnsi="Times New Roman" w:cs="Times New Roman"/>
          <w:sz w:val="24"/>
          <w:szCs w:val="24"/>
          <w:lang w:val="ro-RO"/>
        </w:rPr>
        <w:t>și</w:t>
      </w:r>
    </w:p>
    <w:p w:rsidR="00EB37E2" w:rsidRPr="00EB37E2" w:rsidRDefault="00EB37E2" w:rsidP="00EB37E2">
      <w:pPr>
        <w:numPr>
          <w:ilvl w:val="0"/>
          <w:numId w:val="2"/>
        </w:numPr>
        <w:spacing w:after="0" w:line="240" w:lineRule="auto"/>
        <w:jc w:val="both"/>
        <w:rPr>
          <w:rFonts w:ascii="Times New Roman" w:hAnsi="Times New Roman" w:cs="Times New Roman"/>
          <w:iCs/>
          <w:sz w:val="24"/>
          <w:szCs w:val="24"/>
          <w:lang w:val="ro-RO"/>
        </w:rPr>
      </w:pPr>
      <w:r w:rsidRPr="00EB37E2">
        <w:rPr>
          <w:rFonts w:ascii="Times New Roman" w:hAnsi="Times New Roman" w:cs="Times New Roman"/>
          <w:b/>
          <w:color w:val="000000"/>
          <w:sz w:val="24"/>
          <w:szCs w:val="24"/>
          <w:lang w:val="ro-RO"/>
        </w:rPr>
        <w:t xml:space="preserve">UAT Comuna Medieșu Aurit, </w:t>
      </w:r>
      <w:r w:rsidRPr="00EB37E2">
        <w:rPr>
          <w:rFonts w:ascii="Times New Roman" w:hAnsi="Times New Roman" w:cs="Times New Roman"/>
          <w:color w:val="000000"/>
          <w:sz w:val="24"/>
          <w:szCs w:val="24"/>
          <w:lang w:val="ro-RO"/>
        </w:rPr>
        <w:t>cu sediul în comuna Medieșu Aurit, str Principală nr .14, județul Satu Mare, cod poștal 447185, telefon/fax 0261-842530, 0261-842080, codul fiscal 3896984, reprezentată prin Torok Marian, primar,</w:t>
      </w:r>
    </w:p>
    <w:p w:rsidR="00EB37E2" w:rsidRPr="00EB37E2" w:rsidRDefault="00EB37E2" w:rsidP="00EB37E2">
      <w:pPr>
        <w:numPr>
          <w:ilvl w:val="0"/>
          <w:numId w:val="2"/>
        </w:numPr>
        <w:spacing w:after="0" w:line="240" w:lineRule="auto"/>
        <w:jc w:val="both"/>
        <w:rPr>
          <w:rFonts w:ascii="Times New Roman" w:hAnsi="Times New Roman" w:cs="Times New Roman"/>
          <w:color w:val="FF0000"/>
          <w:sz w:val="24"/>
          <w:szCs w:val="24"/>
          <w:lang w:val="ro-RO"/>
        </w:rPr>
      </w:pPr>
      <w:r w:rsidRPr="00EB37E2">
        <w:rPr>
          <w:rFonts w:ascii="Times New Roman" w:hAnsi="Times New Roman" w:cs="Times New Roman"/>
          <w:b/>
          <w:sz w:val="24"/>
          <w:szCs w:val="24"/>
          <w:lang w:val="ro-RO"/>
        </w:rPr>
        <w:t>UAT Comuna Bătarci</w:t>
      </w:r>
      <w:r w:rsidRPr="00EB37E2">
        <w:rPr>
          <w:rFonts w:ascii="Times New Roman" w:hAnsi="Times New Roman" w:cs="Times New Roman"/>
          <w:sz w:val="24"/>
          <w:szCs w:val="24"/>
          <w:lang w:val="ro-RO"/>
        </w:rPr>
        <w:t xml:space="preserve">, cu sediul în Bătarci, str. Pricipală, nr. 50, </w:t>
      </w:r>
      <w:bookmarkStart w:id="7" w:name="_Hlk534801696"/>
      <w:r w:rsidRPr="00EB37E2">
        <w:rPr>
          <w:rFonts w:ascii="Times New Roman" w:hAnsi="Times New Roman" w:cs="Times New Roman"/>
          <w:color w:val="171717"/>
          <w:sz w:val="24"/>
          <w:szCs w:val="24"/>
          <w:lang w:val="ro-RO"/>
        </w:rPr>
        <w:t>județul Satu Mare</w:t>
      </w:r>
      <w:bookmarkEnd w:id="7"/>
      <w:r w:rsidRPr="00EB37E2">
        <w:rPr>
          <w:rFonts w:ascii="Times New Roman" w:hAnsi="Times New Roman" w:cs="Times New Roman"/>
          <w:color w:val="171717"/>
          <w:sz w:val="24"/>
          <w:szCs w:val="24"/>
          <w:lang w:val="ro-RO"/>
        </w:rPr>
        <w:t>,</w:t>
      </w:r>
      <w:r w:rsidRPr="00EB37E2">
        <w:rPr>
          <w:rFonts w:ascii="Times New Roman" w:hAnsi="Times New Roman" w:cs="Times New Roman"/>
          <w:color w:val="000000"/>
          <w:sz w:val="24"/>
          <w:szCs w:val="24"/>
          <w:lang w:val="ro-RO"/>
        </w:rPr>
        <w:t xml:space="preserve"> </w:t>
      </w:r>
      <w:r w:rsidRPr="00EB37E2">
        <w:rPr>
          <w:rFonts w:ascii="Times New Roman" w:hAnsi="Times New Roman" w:cs="Times New Roman"/>
          <w:iCs/>
          <w:sz w:val="24"/>
          <w:szCs w:val="24"/>
          <w:lang w:val="ro-RO"/>
        </w:rPr>
        <w:t xml:space="preserve">cod poştal 447030, </w:t>
      </w:r>
      <w:r w:rsidRPr="00EB37E2">
        <w:rPr>
          <w:rFonts w:ascii="Times New Roman" w:hAnsi="Times New Roman" w:cs="Times New Roman"/>
          <w:color w:val="000000"/>
          <w:sz w:val="24"/>
          <w:szCs w:val="24"/>
          <w:lang w:val="ro-RO"/>
        </w:rPr>
        <w:t xml:space="preserve">telefon/fax 0261-837024, 0261-837033, codul fiscal 3897165, reprezentată prin Toma Vasile Adrian, primar, </w:t>
      </w:r>
    </w:p>
    <w:p w:rsidR="00EB37E2" w:rsidRPr="00EB37E2" w:rsidRDefault="00EB37E2" w:rsidP="00EB37E2">
      <w:pPr>
        <w:numPr>
          <w:ilvl w:val="0"/>
          <w:numId w:val="2"/>
        </w:numPr>
        <w:spacing w:after="0" w:line="240" w:lineRule="auto"/>
        <w:jc w:val="both"/>
        <w:rPr>
          <w:rFonts w:ascii="Times New Roman" w:hAnsi="Times New Roman" w:cs="Times New Roman"/>
          <w:iCs/>
          <w:color w:val="FF0000"/>
          <w:sz w:val="24"/>
          <w:szCs w:val="24"/>
          <w:lang w:val="ro-RO"/>
        </w:rPr>
      </w:pPr>
      <w:r w:rsidRPr="00EB37E2">
        <w:rPr>
          <w:rFonts w:ascii="Times New Roman" w:hAnsi="Times New Roman" w:cs="Times New Roman"/>
          <w:b/>
          <w:sz w:val="24"/>
          <w:szCs w:val="24"/>
          <w:lang w:val="ro-RO"/>
        </w:rPr>
        <w:t>UAT Comuna Bixad</w:t>
      </w:r>
      <w:r w:rsidRPr="00EB37E2">
        <w:rPr>
          <w:rFonts w:ascii="Times New Roman" w:hAnsi="Times New Roman" w:cs="Times New Roman"/>
          <w:sz w:val="24"/>
          <w:szCs w:val="24"/>
          <w:lang w:val="ro-RO"/>
        </w:rPr>
        <w:t xml:space="preserve">, cu sediul în comuna Bixad, str. Principală, nr.252, județul Satu Mare, cod poștal 447055, telefon/fax 0261/843752, codul fiscal 3963986, </w:t>
      </w:r>
      <w:r w:rsidRPr="00EB37E2">
        <w:rPr>
          <w:rFonts w:ascii="Times New Roman" w:hAnsi="Times New Roman" w:cs="Times New Roman"/>
          <w:color w:val="000000"/>
          <w:sz w:val="24"/>
          <w:szCs w:val="24"/>
          <w:lang w:val="ro-RO"/>
        </w:rPr>
        <w:t>reprezentată prin Tătar Ioan,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Lazuri, </w:t>
      </w:r>
      <w:r w:rsidRPr="00EB37E2">
        <w:rPr>
          <w:rFonts w:ascii="Times New Roman" w:hAnsi="Times New Roman"/>
          <w:sz w:val="24"/>
          <w:szCs w:val="24"/>
          <w:lang w:val="ro-RO"/>
        </w:rPr>
        <w:t xml:space="preserve">cu sediul în comuna Lazuri, str. Principală, nr. 76, județul Satu Mare, cod poștal 447170, telefon/fax </w:t>
      </w:r>
      <w:r w:rsidRPr="00EB37E2">
        <w:rPr>
          <w:rFonts w:ascii="Times New Roman" w:hAnsi="Times New Roman"/>
          <w:sz w:val="24"/>
          <w:szCs w:val="24"/>
          <w:shd w:val="clear" w:color="auto" w:fill="FFFFFF"/>
          <w:lang w:val="ro-RO"/>
        </w:rPr>
        <w:t>0261-753213</w:t>
      </w:r>
      <w:r w:rsidRPr="00EB37E2">
        <w:rPr>
          <w:rFonts w:ascii="Times New Roman" w:hAnsi="Times New Roman"/>
          <w:sz w:val="24"/>
          <w:szCs w:val="24"/>
          <w:lang w:val="ro-RO"/>
        </w:rPr>
        <w:t>, codul fiscal 4074140,</w:t>
      </w:r>
      <w:r w:rsidRPr="00EB37E2">
        <w:rPr>
          <w:rFonts w:ascii="Times New Roman" w:hAnsi="Times New Roman"/>
          <w:color w:val="000000"/>
          <w:sz w:val="24"/>
          <w:szCs w:val="24"/>
          <w:lang w:val="ro-RO"/>
        </w:rPr>
        <w:t xml:space="preserve"> reprezentată prin Bereș Antal Elek,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Moftin, </w:t>
      </w:r>
      <w:r w:rsidRPr="00EB37E2">
        <w:rPr>
          <w:rFonts w:ascii="Times New Roman" w:hAnsi="Times New Roman"/>
          <w:color w:val="000000"/>
          <w:sz w:val="24"/>
          <w:szCs w:val="24"/>
          <w:lang w:val="ro-RO"/>
        </w:rPr>
        <w:t>cu sediul în comuna Moftin,</w:t>
      </w:r>
      <w:r w:rsidRPr="00EB37E2">
        <w:rPr>
          <w:rFonts w:ascii="Times New Roman" w:hAnsi="Times New Roman"/>
          <w:sz w:val="24"/>
          <w:szCs w:val="24"/>
          <w:lang w:val="ro-RO"/>
        </w:rPr>
        <w:t xml:space="preserve"> str. Principală, nr. 219, județul Satu Mare, cod poștal 447207,</w:t>
      </w:r>
      <w:r w:rsidRPr="00EB37E2">
        <w:rPr>
          <w:rFonts w:ascii="Times New Roman" w:hAnsi="Times New Roman"/>
          <w:color w:val="000000"/>
          <w:sz w:val="24"/>
          <w:szCs w:val="24"/>
          <w:lang w:val="ro-RO"/>
        </w:rPr>
        <w:t xml:space="preserve"> telefon/fax 0261-875116, codul fiscal 3897092, reprezentată prin David Gheorghe,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t xml:space="preserve">UAT Comuna Orașu Nou, </w:t>
      </w:r>
      <w:r w:rsidRPr="00EB37E2">
        <w:rPr>
          <w:rFonts w:ascii="Times New Roman" w:hAnsi="Times New Roman"/>
          <w:color w:val="000000"/>
          <w:sz w:val="24"/>
          <w:szCs w:val="24"/>
          <w:lang w:val="ro-RO"/>
        </w:rPr>
        <w:t xml:space="preserve">cu sediul în comuna Orașu Nou,  </w:t>
      </w:r>
      <w:r w:rsidRPr="00EB37E2">
        <w:rPr>
          <w:rFonts w:ascii="Times New Roman" w:hAnsi="Times New Roman"/>
          <w:sz w:val="24"/>
          <w:szCs w:val="24"/>
          <w:lang w:val="ro-RO"/>
        </w:rPr>
        <w:t>str. Seini, nr. 243/A, județul Satu Mare, cod poștal 447220</w:t>
      </w:r>
      <w:r w:rsidRPr="00EB37E2">
        <w:rPr>
          <w:rFonts w:ascii="Times New Roman" w:hAnsi="Times New Roman"/>
          <w:color w:val="000000"/>
          <w:sz w:val="24"/>
          <w:szCs w:val="24"/>
          <w:lang w:val="ro-RO"/>
        </w:rPr>
        <w:t xml:space="preserve">, telefon/fax 0261-830001, codul fiscal 3896844, reprezentată prin Mailat Gavril, primar, </w:t>
      </w:r>
    </w:p>
    <w:p w:rsidR="00EB37E2" w:rsidRPr="00EB37E2" w:rsidRDefault="00EB37E2" w:rsidP="00EB37E2">
      <w:pPr>
        <w:pStyle w:val="ListParagraph"/>
        <w:numPr>
          <w:ilvl w:val="0"/>
          <w:numId w:val="2"/>
        </w:numPr>
        <w:spacing w:after="0" w:line="240" w:lineRule="auto"/>
        <w:contextualSpacing w:val="0"/>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Pișcolt, </w:t>
      </w:r>
      <w:r w:rsidRPr="00EB37E2">
        <w:rPr>
          <w:rFonts w:ascii="Times New Roman" w:hAnsi="Times New Roman"/>
          <w:color w:val="000000"/>
          <w:sz w:val="24"/>
          <w:szCs w:val="24"/>
          <w:lang w:val="ro-RO"/>
        </w:rPr>
        <w:t>cu sediul în comuna Pișcolt, str. Libertății, nr. 62, cod poștal 447250, telefon/fax 0261-824800, codul fiscal 3896704, reprezentată prin Varga Cosmin Vasile, primar,</w:t>
      </w:r>
    </w:p>
    <w:p w:rsidR="00EB37E2" w:rsidRPr="00EB37E2" w:rsidRDefault="00EB37E2" w:rsidP="00EB37E2">
      <w:pPr>
        <w:pStyle w:val="ListParagraph"/>
        <w:numPr>
          <w:ilvl w:val="0"/>
          <w:numId w:val="2"/>
        </w:numPr>
        <w:spacing w:after="0" w:line="240" w:lineRule="auto"/>
        <w:contextualSpacing w:val="0"/>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UAT Comuna Supur,</w:t>
      </w:r>
      <w:r w:rsidRPr="00EB37E2">
        <w:rPr>
          <w:rFonts w:ascii="Times New Roman" w:hAnsi="Times New Roman"/>
          <w:sz w:val="24"/>
          <w:szCs w:val="24"/>
          <w:lang w:val="ro-RO"/>
        </w:rPr>
        <w:t xml:space="preserve"> cu sediul în Supuru de Jos, str. Teilor nr. 14, județul Satu Mare, cod poștal 447300, telefon/fax 0261-823332,</w:t>
      </w:r>
      <w:r w:rsidRPr="00EB37E2">
        <w:rPr>
          <w:rFonts w:ascii="Times New Roman" w:hAnsi="Times New Roman"/>
          <w:color w:val="000000"/>
          <w:sz w:val="24"/>
          <w:szCs w:val="24"/>
          <w:lang w:val="ro-RO"/>
        </w:rPr>
        <w:t xml:space="preserve"> </w:t>
      </w:r>
      <w:r w:rsidRPr="00EB37E2">
        <w:rPr>
          <w:rFonts w:ascii="Times New Roman" w:hAnsi="Times New Roman"/>
          <w:sz w:val="24"/>
          <w:szCs w:val="24"/>
          <w:lang w:val="ro-RO"/>
        </w:rPr>
        <w:t xml:space="preserve">0261-823442, </w:t>
      </w:r>
      <w:r w:rsidRPr="00EB37E2">
        <w:rPr>
          <w:rFonts w:ascii="Times New Roman" w:hAnsi="Times New Roman"/>
          <w:color w:val="000000"/>
          <w:sz w:val="24"/>
          <w:szCs w:val="24"/>
          <w:lang w:val="ro-RO"/>
        </w:rPr>
        <w:t>codul fiscal 3897114, reprezentată prin Crișan Sergiu Petrică, primar,</w:t>
      </w:r>
    </w:p>
    <w:p w:rsidR="00EB37E2" w:rsidRPr="00EB37E2" w:rsidRDefault="00EB37E2" w:rsidP="00EB37E2">
      <w:pPr>
        <w:pStyle w:val="ListParagraph"/>
        <w:numPr>
          <w:ilvl w:val="0"/>
          <w:numId w:val="2"/>
        </w:numPr>
        <w:spacing w:after="0" w:line="240" w:lineRule="auto"/>
        <w:contextualSpacing w:val="0"/>
        <w:jc w:val="both"/>
        <w:rPr>
          <w:rFonts w:ascii="Times New Roman" w:hAnsi="Times New Roman"/>
          <w:b/>
          <w:iCs/>
          <w:color w:val="000000"/>
          <w:sz w:val="24"/>
          <w:szCs w:val="24"/>
          <w:lang w:val="ro-RO"/>
        </w:rPr>
      </w:pPr>
      <w:r w:rsidRPr="00EB37E2">
        <w:rPr>
          <w:rFonts w:ascii="Times New Roman" w:hAnsi="Times New Roman"/>
          <w:b/>
          <w:color w:val="000000"/>
          <w:sz w:val="24"/>
          <w:szCs w:val="24"/>
          <w:lang w:val="ro-RO"/>
        </w:rPr>
        <w:t>UAT Comuna Tarna Mare,</w:t>
      </w:r>
      <w:r w:rsidRPr="00EB37E2">
        <w:rPr>
          <w:rFonts w:ascii="Times New Roman" w:hAnsi="Times New Roman"/>
          <w:sz w:val="24"/>
          <w:szCs w:val="24"/>
          <w:lang w:val="ro-RO"/>
        </w:rPr>
        <w:t xml:space="preserve"> cu sediul în comuna Tarna Mare, str. Principală, nr. 284, județul Satu Mare, cod poștal 447310, telefon/fax 0261-832333, cod fiscal 3897181, reprezentată prin Sobius Mariana Monica, primar,</w:t>
      </w:r>
    </w:p>
    <w:p w:rsidR="00EB37E2" w:rsidRPr="00EB37E2" w:rsidRDefault="00EB37E2" w:rsidP="00EB37E2">
      <w:pPr>
        <w:pStyle w:val="ListParagraph"/>
        <w:numPr>
          <w:ilvl w:val="0"/>
          <w:numId w:val="2"/>
        </w:numPr>
        <w:spacing w:after="0" w:line="240" w:lineRule="auto"/>
        <w:contextualSpacing w:val="0"/>
        <w:jc w:val="both"/>
        <w:rPr>
          <w:rFonts w:ascii="Times New Roman" w:hAnsi="Times New Roman"/>
          <w:b/>
          <w:iCs/>
          <w:color w:val="000000"/>
          <w:sz w:val="24"/>
          <w:szCs w:val="24"/>
          <w:lang w:val="ro-RO"/>
        </w:rPr>
      </w:pPr>
      <w:r w:rsidRPr="00EB37E2">
        <w:rPr>
          <w:rFonts w:ascii="Times New Roman" w:hAnsi="Times New Roman"/>
          <w:b/>
          <w:color w:val="000000"/>
          <w:sz w:val="24"/>
          <w:szCs w:val="24"/>
          <w:lang w:val="ro-RO"/>
        </w:rPr>
        <w:t>UAT Comuna Viile Satu Mare,</w:t>
      </w:r>
      <w:r w:rsidRPr="00EB37E2">
        <w:rPr>
          <w:rFonts w:ascii="Times New Roman" w:hAnsi="Times New Roman"/>
          <w:sz w:val="24"/>
          <w:szCs w:val="24"/>
          <w:lang w:val="ro-RO"/>
        </w:rPr>
        <w:t xml:space="preserve"> cu sediul în comuna Viile Satu Mare, str Republici, nr.1, cod poștal 447360, telefon/fax 0261-754224, cod fiscal 3896640, reprezentată prin Szucs Szabolcs, primar,</w:t>
      </w:r>
    </w:p>
    <w:p w:rsidR="00EB37E2" w:rsidRPr="00EB37E2" w:rsidRDefault="00EB37E2" w:rsidP="00EB37E2">
      <w:pPr>
        <w:numPr>
          <w:ilvl w:val="0"/>
          <w:numId w:val="2"/>
        </w:numPr>
        <w:spacing w:after="0" w:line="240" w:lineRule="auto"/>
        <w:jc w:val="both"/>
        <w:rPr>
          <w:rFonts w:ascii="Times New Roman" w:hAnsi="Times New Roman" w:cs="Times New Roman"/>
          <w:iCs/>
          <w:sz w:val="24"/>
          <w:szCs w:val="24"/>
          <w:lang w:val="ro-RO"/>
        </w:rPr>
      </w:pPr>
      <w:r w:rsidRPr="00EB37E2">
        <w:rPr>
          <w:rFonts w:ascii="Times New Roman" w:hAnsi="Times New Roman" w:cs="Times New Roman"/>
          <w:b/>
          <w:color w:val="000000"/>
          <w:sz w:val="24"/>
          <w:szCs w:val="24"/>
          <w:lang w:val="ro-RO"/>
        </w:rPr>
        <w:t xml:space="preserve">UAT Comuna Andrid, </w:t>
      </w:r>
      <w:r w:rsidRPr="00EB37E2">
        <w:rPr>
          <w:rFonts w:ascii="Times New Roman" w:hAnsi="Times New Roman" w:cs="Times New Roman"/>
          <w:color w:val="000000"/>
          <w:sz w:val="24"/>
          <w:szCs w:val="24"/>
          <w:lang w:val="ro-RO"/>
        </w:rPr>
        <w:t xml:space="preserve">cu sediul în comuna Andrid, </w:t>
      </w:r>
      <w:r w:rsidRPr="00EB37E2">
        <w:rPr>
          <w:rFonts w:ascii="Times New Roman" w:hAnsi="Times New Roman" w:cs="Times New Roman"/>
          <w:color w:val="171717"/>
          <w:sz w:val="24"/>
          <w:szCs w:val="24"/>
          <w:lang w:val="ro-RO"/>
        </w:rPr>
        <w:t xml:space="preserve">str. Principală, nr. 508, județul Satu Mare, </w:t>
      </w:r>
      <w:r w:rsidRPr="00EB37E2">
        <w:rPr>
          <w:rFonts w:ascii="Times New Roman" w:hAnsi="Times New Roman" w:cs="Times New Roman"/>
          <w:iCs/>
          <w:sz w:val="24"/>
          <w:szCs w:val="24"/>
          <w:lang w:val="ro-RO"/>
        </w:rPr>
        <w:t xml:space="preserve">cod postal 447010, </w:t>
      </w:r>
      <w:r w:rsidRPr="00EB37E2">
        <w:rPr>
          <w:rFonts w:ascii="Times New Roman" w:hAnsi="Times New Roman" w:cs="Times New Roman"/>
          <w:sz w:val="24"/>
          <w:szCs w:val="24"/>
          <w:lang w:val="ro-RO"/>
        </w:rPr>
        <w:t xml:space="preserve">telefon/fax </w:t>
      </w:r>
      <w:r w:rsidRPr="00EB37E2">
        <w:rPr>
          <w:rFonts w:ascii="Times New Roman" w:hAnsi="Times New Roman" w:cs="Times New Roman"/>
          <w:color w:val="171717"/>
          <w:sz w:val="24"/>
          <w:szCs w:val="24"/>
          <w:lang w:val="ro-RO"/>
        </w:rPr>
        <w:t xml:space="preserve">0261-820409, </w:t>
      </w:r>
      <w:r w:rsidRPr="00EB37E2">
        <w:rPr>
          <w:rFonts w:ascii="Times New Roman" w:hAnsi="Times New Roman" w:cs="Times New Roman"/>
          <w:color w:val="171717"/>
          <w:sz w:val="24"/>
          <w:szCs w:val="24"/>
          <w:shd w:val="clear" w:color="auto" w:fill="FFFFFF"/>
          <w:lang w:val="ro-RO"/>
        </w:rPr>
        <w:t>0261-820492,</w:t>
      </w:r>
      <w:r w:rsidRPr="00EB37E2">
        <w:rPr>
          <w:rFonts w:ascii="Times New Roman" w:hAnsi="Times New Roman" w:cs="Times New Roman"/>
          <w:color w:val="171717"/>
          <w:sz w:val="24"/>
          <w:szCs w:val="24"/>
          <w:lang w:val="ro-RO"/>
        </w:rPr>
        <w:t xml:space="preserve"> </w:t>
      </w:r>
      <w:r w:rsidRPr="00EB37E2">
        <w:rPr>
          <w:rFonts w:ascii="Times New Roman" w:hAnsi="Times New Roman" w:cs="Times New Roman"/>
          <w:color w:val="000000"/>
          <w:sz w:val="24"/>
          <w:szCs w:val="24"/>
          <w:lang w:val="ro-RO"/>
        </w:rPr>
        <w:t xml:space="preserve">codul fiscal 3897076, </w:t>
      </w:r>
      <w:r w:rsidRPr="00EB37E2">
        <w:rPr>
          <w:rFonts w:ascii="Times New Roman" w:hAnsi="Times New Roman" w:cs="Times New Roman"/>
          <w:color w:val="171717"/>
          <w:sz w:val="24"/>
          <w:szCs w:val="24"/>
          <w:lang w:val="ro-RO"/>
        </w:rPr>
        <w:t xml:space="preserve">reprezentată prin </w:t>
      </w:r>
      <w:r w:rsidRPr="00EB37E2">
        <w:rPr>
          <w:rFonts w:ascii="Times New Roman" w:hAnsi="Times New Roman" w:cs="Times New Roman"/>
          <w:color w:val="000000"/>
          <w:sz w:val="24"/>
          <w:szCs w:val="24"/>
          <w:lang w:val="ro-RO"/>
        </w:rPr>
        <w:t>Papp Tiberiu,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000000"/>
          <w:sz w:val="24"/>
          <w:szCs w:val="24"/>
          <w:lang w:val="ro-RO"/>
        </w:rPr>
      </w:pPr>
      <w:r w:rsidRPr="00EB37E2">
        <w:rPr>
          <w:rFonts w:ascii="Times New Roman" w:hAnsi="Times New Roman"/>
          <w:b/>
          <w:sz w:val="24"/>
          <w:szCs w:val="24"/>
          <w:lang w:val="ro-RO"/>
        </w:rPr>
        <w:t xml:space="preserve">UAT Comuna Craidorolț, </w:t>
      </w:r>
      <w:r w:rsidRPr="00EB37E2">
        <w:rPr>
          <w:rFonts w:ascii="Times New Roman" w:hAnsi="Times New Roman"/>
          <w:sz w:val="24"/>
          <w:szCs w:val="24"/>
          <w:lang w:val="ro-RO"/>
        </w:rPr>
        <w:t>cu sediul</w:t>
      </w:r>
      <w:r w:rsidRPr="00EB37E2">
        <w:rPr>
          <w:rFonts w:ascii="Times New Roman" w:hAnsi="Times New Roman"/>
          <w:b/>
          <w:sz w:val="24"/>
          <w:szCs w:val="24"/>
          <w:lang w:val="ro-RO"/>
        </w:rPr>
        <w:t xml:space="preserve"> </w:t>
      </w:r>
      <w:r w:rsidRPr="00EB37E2">
        <w:rPr>
          <w:rFonts w:ascii="Times New Roman" w:hAnsi="Times New Roman"/>
          <w:sz w:val="24"/>
          <w:szCs w:val="24"/>
          <w:lang w:val="ro-RO"/>
        </w:rPr>
        <w:t xml:space="preserve">în comuna Craidorolț, str. Pricipală, nr. 106, </w:t>
      </w:r>
      <w:r w:rsidRPr="00EB37E2">
        <w:rPr>
          <w:rFonts w:ascii="Times New Roman" w:hAnsi="Times New Roman"/>
          <w:color w:val="171717"/>
          <w:sz w:val="24"/>
          <w:szCs w:val="24"/>
          <w:lang w:val="ro-RO"/>
        </w:rPr>
        <w:t>județul Satu Mare</w:t>
      </w:r>
      <w:r w:rsidRPr="00EB37E2">
        <w:rPr>
          <w:rFonts w:ascii="Times New Roman" w:hAnsi="Times New Roman"/>
          <w:sz w:val="24"/>
          <w:szCs w:val="24"/>
          <w:lang w:val="ro-RO"/>
        </w:rPr>
        <w:t xml:space="preserve">, cod poștal 447105, telefon/fax 0261-876566, 0261-876567, codul fiscal 3897106, reprezentată prin Balog Daniel, primar, </w:t>
      </w:r>
    </w:p>
    <w:p w:rsidR="00EB37E2" w:rsidRPr="00EB37E2" w:rsidRDefault="00EB37E2" w:rsidP="00EB37E2">
      <w:pPr>
        <w:pStyle w:val="ListParagraph"/>
        <w:numPr>
          <w:ilvl w:val="0"/>
          <w:numId w:val="2"/>
        </w:numPr>
        <w:spacing w:after="0" w:line="240" w:lineRule="auto"/>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Culciu, </w:t>
      </w:r>
      <w:r w:rsidRPr="00EB37E2">
        <w:rPr>
          <w:rFonts w:ascii="Times New Roman" w:hAnsi="Times New Roman"/>
          <w:color w:val="000000"/>
          <w:sz w:val="24"/>
          <w:szCs w:val="24"/>
          <w:lang w:val="ro-RO"/>
        </w:rPr>
        <w:t>cu sediul în Culciu Mare,</w:t>
      </w:r>
      <w:r w:rsidRPr="00EB37E2">
        <w:rPr>
          <w:rFonts w:ascii="Times New Roman" w:hAnsi="Times New Roman"/>
          <w:sz w:val="24"/>
          <w:szCs w:val="24"/>
          <w:lang w:val="ro-RO"/>
        </w:rPr>
        <w:t xml:space="preserve"> nr.234, județul Satu Mare, cod poștal 447115, </w:t>
      </w:r>
      <w:r w:rsidRPr="00EB37E2">
        <w:rPr>
          <w:rFonts w:ascii="Times New Roman" w:hAnsi="Times New Roman"/>
          <w:color w:val="000000"/>
          <w:sz w:val="24"/>
          <w:szCs w:val="24"/>
          <w:lang w:val="ro-RO"/>
        </w:rPr>
        <w:t xml:space="preserve">tel/fax 0261-829516, 0261-829610, </w:t>
      </w:r>
      <w:r w:rsidRPr="00EB37E2">
        <w:rPr>
          <w:rFonts w:ascii="Times New Roman" w:hAnsi="Times New Roman"/>
          <w:sz w:val="24"/>
          <w:szCs w:val="24"/>
          <w:lang w:val="ro-RO"/>
        </w:rPr>
        <w:t xml:space="preserve">codul fiscal 3897041, </w:t>
      </w:r>
      <w:r w:rsidRPr="00EB37E2">
        <w:rPr>
          <w:rFonts w:ascii="Times New Roman" w:hAnsi="Times New Roman"/>
          <w:color w:val="000000"/>
          <w:sz w:val="24"/>
          <w:szCs w:val="24"/>
          <w:lang w:val="ro-RO"/>
        </w:rPr>
        <w:t>reprezentată prin Kallos Zsolt Eduard,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lastRenderedPageBreak/>
        <w:t>UAT Comuna Socond,</w:t>
      </w:r>
      <w:r w:rsidRPr="00EB37E2">
        <w:rPr>
          <w:rFonts w:ascii="Times New Roman" w:hAnsi="Times New Roman"/>
          <w:color w:val="000000"/>
          <w:sz w:val="24"/>
          <w:szCs w:val="24"/>
          <w:lang w:val="ro-RO"/>
        </w:rPr>
        <w:t xml:space="preserve"> cu sediul în comuna Socond, str. Principală nr. 180,</w:t>
      </w:r>
      <w:r w:rsidRPr="00EB37E2">
        <w:rPr>
          <w:rFonts w:ascii="Times New Roman" w:hAnsi="Times New Roman"/>
          <w:sz w:val="24"/>
          <w:szCs w:val="24"/>
          <w:lang w:val="ro-RO"/>
        </w:rPr>
        <w:t xml:space="preserve"> județul Satu Mare, cod poștal </w:t>
      </w:r>
      <w:r w:rsidRPr="00EB37E2">
        <w:rPr>
          <w:rFonts w:ascii="Times New Roman" w:hAnsi="Times New Roman"/>
          <w:color w:val="000000"/>
          <w:sz w:val="24"/>
          <w:szCs w:val="24"/>
          <w:lang w:val="ro-RO"/>
        </w:rPr>
        <w:t>447285, telefon/fax 0261-8714507, cod fiscal 3897459, reprezentată prin Cornea Mare Nicolae,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t>UAT Comuna Vama,</w:t>
      </w:r>
      <w:r w:rsidRPr="00EB37E2">
        <w:rPr>
          <w:rFonts w:ascii="Times New Roman" w:hAnsi="Times New Roman"/>
          <w:color w:val="000000"/>
          <w:sz w:val="24"/>
          <w:szCs w:val="24"/>
          <w:lang w:val="ro-RO"/>
        </w:rPr>
        <w:t xml:space="preserve"> cu sediul în comuna Vama,</w:t>
      </w:r>
      <w:r w:rsidRPr="00EB37E2">
        <w:rPr>
          <w:rFonts w:ascii="Times New Roman" w:hAnsi="Times New Roman"/>
          <w:sz w:val="24"/>
          <w:szCs w:val="24"/>
          <w:lang w:val="ro-RO"/>
        </w:rPr>
        <w:t xml:space="preserve"> str. Tineretului, nr. 803, județul Satu Mare, cod poștal 447350</w:t>
      </w:r>
      <w:r w:rsidRPr="00EB37E2">
        <w:rPr>
          <w:rFonts w:ascii="Times New Roman" w:hAnsi="Times New Roman"/>
          <w:color w:val="000000"/>
          <w:sz w:val="24"/>
          <w:szCs w:val="24"/>
          <w:lang w:val="ro-RO"/>
        </w:rPr>
        <w:t xml:space="preserve">, telefon/fax </w:t>
      </w:r>
      <w:r w:rsidRPr="00EB37E2">
        <w:rPr>
          <w:rFonts w:ascii="Times New Roman" w:hAnsi="Times New Roman"/>
          <w:sz w:val="24"/>
          <w:szCs w:val="24"/>
          <w:lang w:val="ro-RO"/>
        </w:rPr>
        <w:t>0261-857001</w:t>
      </w:r>
      <w:r w:rsidRPr="00EB37E2">
        <w:rPr>
          <w:rFonts w:ascii="Times New Roman" w:hAnsi="Times New Roman"/>
          <w:color w:val="000000"/>
          <w:sz w:val="24"/>
          <w:szCs w:val="24"/>
          <w:lang w:val="ro-RO"/>
        </w:rPr>
        <w:t>, cod fiscal 3896895, reprezentată prin Corodan Vasile, primar,</w:t>
      </w:r>
    </w:p>
    <w:p w:rsidR="00EB37E2" w:rsidRPr="00EB37E2" w:rsidRDefault="00EB37E2" w:rsidP="00EB37E2">
      <w:pPr>
        <w:pStyle w:val="ListParagraph"/>
        <w:numPr>
          <w:ilvl w:val="0"/>
          <w:numId w:val="2"/>
        </w:numPr>
        <w:spacing w:after="0" w:line="240" w:lineRule="auto"/>
        <w:jc w:val="both"/>
        <w:rPr>
          <w:rFonts w:ascii="Times New Roman" w:hAnsi="Times New Roman"/>
          <w:b/>
          <w:iCs/>
          <w:color w:val="000000"/>
          <w:sz w:val="24"/>
          <w:szCs w:val="24"/>
          <w:lang w:val="ro-RO"/>
        </w:rPr>
      </w:pPr>
      <w:r w:rsidRPr="00EB37E2">
        <w:rPr>
          <w:rFonts w:ascii="Times New Roman" w:hAnsi="Times New Roman"/>
          <w:b/>
          <w:color w:val="000000"/>
          <w:sz w:val="24"/>
          <w:szCs w:val="24"/>
          <w:lang w:val="ro-RO"/>
        </w:rPr>
        <w:t>UAT Comuna Acâș,</w:t>
      </w:r>
      <w:r w:rsidRPr="00EB37E2">
        <w:rPr>
          <w:rFonts w:ascii="Times New Roman" w:hAnsi="Times New Roman"/>
          <w:color w:val="000000"/>
          <w:sz w:val="24"/>
          <w:szCs w:val="24"/>
          <w:lang w:val="ro-RO"/>
        </w:rPr>
        <w:t xml:space="preserve"> cu sediul în comuna Acâș, str. Principală, nr.129, județul Satu Mare, cod poștal 417015, telefon/fax 0261-871161, cod fiscal 3897386, reprezentată prin </w:t>
      </w:r>
      <w:r w:rsidRPr="00EB37E2">
        <w:rPr>
          <w:rFonts w:ascii="Times New Roman" w:hAnsi="Times New Roman"/>
          <w:sz w:val="24"/>
          <w:szCs w:val="24"/>
          <w:lang w:val="ro-RO"/>
        </w:rPr>
        <w:t>Balogh Tibor, primar,</w:t>
      </w:r>
    </w:p>
    <w:p w:rsidR="00EB37E2" w:rsidRPr="00EB37E2" w:rsidRDefault="00EB37E2" w:rsidP="00EB37E2">
      <w:pPr>
        <w:numPr>
          <w:ilvl w:val="0"/>
          <w:numId w:val="2"/>
        </w:numPr>
        <w:spacing w:after="0" w:line="240" w:lineRule="auto"/>
        <w:jc w:val="both"/>
        <w:rPr>
          <w:rFonts w:ascii="Times New Roman" w:hAnsi="Times New Roman" w:cs="Times New Roman"/>
          <w:i/>
          <w:iCs/>
          <w:sz w:val="24"/>
          <w:szCs w:val="24"/>
          <w:lang w:val="ro-RO"/>
        </w:rPr>
      </w:pPr>
      <w:r w:rsidRPr="00EB37E2">
        <w:rPr>
          <w:rFonts w:ascii="Times New Roman" w:hAnsi="Times New Roman" w:cs="Times New Roman"/>
          <w:b/>
          <w:color w:val="000000"/>
          <w:sz w:val="24"/>
          <w:szCs w:val="24"/>
          <w:lang w:val="ro-RO"/>
        </w:rPr>
        <w:t xml:space="preserve">UAT Comuna Apa, </w:t>
      </w:r>
      <w:r w:rsidRPr="00EB37E2">
        <w:rPr>
          <w:rFonts w:ascii="Times New Roman" w:hAnsi="Times New Roman" w:cs="Times New Roman"/>
          <w:color w:val="000000"/>
          <w:sz w:val="24"/>
          <w:szCs w:val="24"/>
          <w:lang w:val="ro-RO"/>
        </w:rPr>
        <w:t xml:space="preserve">cu sediul în comuna Apa, </w:t>
      </w:r>
      <w:r w:rsidRPr="00EB37E2">
        <w:rPr>
          <w:rFonts w:ascii="Times New Roman" w:hAnsi="Times New Roman" w:cs="Times New Roman"/>
          <w:sz w:val="24"/>
          <w:szCs w:val="24"/>
          <w:shd w:val="clear" w:color="auto" w:fill="FFFFFF"/>
          <w:lang w:val="ro-RO"/>
        </w:rPr>
        <w:t xml:space="preserve">nr. 132, județul Satu Mare, </w:t>
      </w:r>
      <w:r w:rsidRPr="00EB37E2">
        <w:rPr>
          <w:rFonts w:ascii="Times New Roman" w:hAnsi="Times New Roman" w:cs="Times New Roman"/>
          <w:iCs/>
          <w:sz w:val="24"/>
          <w:szCs w:val="24"/>
          <w:lang w:val="ro-RO"/>
        </w:rPr>
        <w:t xml:space="preserve">cod poştal 447015, </w:t>
      </w:r>
      <w:r w:rsidRPr="00EB37E2">
        <w:rPr>
          <w:rFonts w:ascii="Times New Roman" w:hAnsi="Times New Roman" w:cs="Times New Roman"/>
          <w:sz w:val="24"/>
          <w:szCs w:val="24"/>
          <w:shd w:val="clear" w:color="auto" w:fill="FFFFFF"/>
          <w:lang w:val="ro-RO"/>
        </w:rPr>
        <w:t>telefon/fax 0261-843001, 0261-843366, 0261-843212,</w:t>
      </w:r>
      <w:r w:rsidRPr="00EB37E2">
        <w:rPr>
          <w:rFonts w:ascii="Times New Roman" w:hAnsi="Times New Roman" w:cs="Times New Roman"/>
          <w:sz w:val="24"/>
          <w:szCs w:val="24"/>
          <w:lang w:val="ro-RO"/>
        </w:rPr>
        <w:t xml:space="preserve"> codul fiscal 3897416                     , reprezentată</w:t>
      </w:r>
      <w:r w:rsidRPr="00EB37E2">
        <w:rPr>
          <w:rStyle w:val="Emphasis"/>
          <w:rFonts w:ascii="Times New Roman" w:hAnsi="Times New Roman" w:cs="Times New Roman"/>
          <w:i w:val="0"/>
          <w:sz w:val="24"/>
          <w:szCs w:val="24"/>
          <w:bdr w:val="none" w:sz="0" w:space="0" w:color="auto" w:frame="1"/>
          <w:shd w:val="clear" w:color="auto" w:fill="FFFFFF"/>
          <w:lang w:val="ro-RO"/>
        </w:rPr>
        <w:t xml:space="preserve"> prin Trandafir Vasile Radu, primar,</w:t>
      </w:r>
    </w:p>
    <w:p w:rsidR="00EB37E2" w:rsidRPr="00EB37E2" w:rsidRDefault="00EB37E2" w:rsidP="00EB37E2">
      <w:pPr>
        <w:pStyle w:val="ListParagraph"/>
        <w:numPr>
          <w:ilvl w:val="0"/>
          <w:numId w:val="2"/>
        </w:numPr>
        <w:spacing w:after="0" w:line="240" w:lineRule="auto"/>
        <w:jc w:val="both"/>
        <w:rPr>
          <w:rFonts w:ascii="Times New Roman" w:hAnsi="Times New Roman"/>
          <w:color w:val="000000"/>
          <w:sz w:val="24"/>
          <w:szCs w:val="24"/>
          <w:lang w:val="ro-RO"/>
        </w:rPr>
      </w:pPr>
      <w:r w:rsidRPr="00EB37E2">
        <w:rPr>
          <w:rFonts w:ascii="Times New Roman" w:hAnsi="Times New Roman"/>
          <w:b/>
          <w:color w:val="000000"/>
          <w:sz w:val="24"/>
          <w:szCs w:val="24"/>
          <w:lang w:val="ro-RO"/>
        </w:rPr>
        <w:t xml:space="preserve"> UAT Comuna Beltiug, </w:t>
      </w:r>
      <w:r w:rsidRPr="00EB37E2">
        <w:rPr>
          <w:rFonts w:ascii="Times New Roman" w:hAnsi="Times New Roman"/>
          <w:bCs/>
          <w:sz w:val="24"/>
          <w:szCs w:val="24"/>
          <w:lang w:val="ro-RO"/>
        </w:rPr>
        <w:t xml:space="preserve">cu </w:t>
      </w:r>
      <w:r w:rsidRPr="00EB37E2">
        <w:rPr>
          <w:rFonts w:ascii="Times New Roman" w:hAnsi="Times New Roman"/>
          <w:sz w:val="24"/>
          <w:szCs w:val="24"/>
          <w:lang w:val="ro-RO"/>
        </w:rPr>
        <w:t>s</w:t>
      </w:r>
      <w:r w:rsidRPr="00EB37E2">
        <w:rPr>
          <w:rFonts w:ascii="Times New Roman" w:hAnsi="Times New Roman"/>
          <w:bCs/>
          <w:sz w:val="24"/>
          <w:szCs w:val="24"/>
          <w:lang w:val="ro-RO"/>
        </w:rPr>
        <w:t>ediul în Bel</w:t>
      </w:r>
      <w:r w:rsidRPr="00EB37E2">
        <w:rPr>
          <w:rFonts w:ascii="Times New Roman" w:hAnsi="Times New Roman"/>
          <w:sz w:val="24"/>
          <w:szCs w:val="24"/>
          <w:lang w:val="ro-RO"/>
        </w:rPr>
        <w:t xml:space="preserve">tiug, str. Principală, nr. 357, </w:t>
      </w:r>
      <w:r w:rsidRPr="00EB37E2">
        <w:rPr>
          <w:rFonts w:ascii="Times New Roman" w:hAnsi="Times New Roman"/>
          <w:color w:val="171717"/>
          <w:sz w:val="24"/>
          <w:szCs w:val="24"/>
          <w:lang w:val="ro-RO"/>
        </w:rPr>
        <w:t>județul Satu Mare</w:t>
      </w:r>
      <w:r w:rsidRPr="00EB37E2">
        <w:rPr>
          <w:rFonts w:ascii="Times New Roman" w:hAnsi="Times New Roman"/>
          <w:sz w:val="24"/>
          <w:szCs w:val="24"/>
          <w:lang w:val="ro-RO"/>
        </w:rPr>
        <w:t>, cod poştal 447040, telefon/fax 0261- 870045, 0261-870071, codul fiscal 3896534, reprezentată prin Bartok-Gurzău Io</w:t>
      </w:r>
      <w:r w:rsidRPr="00EB37E2">
        <w:rPr>
          <w:rFonts w:ascii="Times New Roman" w:hAnsi="Times New Roman"/>
          <w:bCs/>
          <w:sz w:val="24"/>
          <w:szCs w:val="24"/>
          <w:lang w:val="ro-RO"/>
        </w:rPr>
        <w:t>an, primar,</w:t>
      </w:r>
    </w:p>
    <w:p w:rsidR="00EB37E2" w:rsidRPr="00EB37E2" w:rsidRDefault="00EB37E2" w:rsidP="00EB37E2">
      <w:pPr>
        <w:pStyle w:val="ListParagraph"/>
        <w:numPr>
          <w:ilvl w:val="0"/>
          <w:numId w:val="2"/>
        </w:numPr>
        <w:spacing w:after="0" w:line="240" w:lineRule="auto"/>
        <w:jc w:val="both"/>
        <w:rPr>
          <w:rFonts w:ascii="Times New Roman" w:hAnsi="Times New Roman"/>
          <w:color w:val="000000"/>
          <w:sz w:val="24"/>
          <w:szCs w:val="24"/>
          <w:lang w:val="ro-RO"/>
        </w:rPr>
      </w:pPr>
      <w:r w:rsidRPr="00EB37E2">
        <w:rPr>
          <w:rFonts w:ascii="Times New Roman" w:hAnsi="Times New Roman"/>
          <w:b/>
          <w:color w:val="000000"/>
          <w:sz w:val="24"/>
          <w:szCs w:val="24"/>
          <w:lang w:val="ro-RO"/>
        </w:rPr>
        <w:t>UAT Comuna Căuaș</w:t>
      </w:r>
      <w:r w:rsidRPr="00EB37E2">
        <w:rPr>
          <w:rFonts w:ascii="Times New Roman" w:hAnsi="Times New Roman"/>
          <w:color w:val="000000"/>
          <w:sz w:val="24"/>
          <w:szCs w:val="24"/>
          <w:lang w:val="ro-RO"/>
        </w:rPr>
        <w:t xml:space="preserve">, cu sediul în comuna Căuaș, </w:t>
      </w:r>
      <w:r w:rsidRPr="00EB37E2">
        <w:rPr>
          <w:rFonts w:ascii="Times New Roman" w:hAnsi="Times New Roman"/>
          <w:sz w:val="24"/>
          <w:szCs w:val="24"/>
          <w:lang w:val="ro-RO"/>
        </w:rPr>
        <w:t xml:space="preserve">str. Principală, nr. 20, </w:t>
      </w:r>
      <w:r w:rsidRPr="00EB37E2">
        <w:rPr>
          <w:rFonts w:ascii="Times New Roman" w:hAnsi="Times New Roman"/>
          <w:color w:val="171717"/>
          <w:sz w:val="24"/>
          <w:szCs w:val="24"/>
          <w:lang w:val="ro-RO"/>
        </w:rPr>
        <w:t>județul Satu Mare</w:t>
      </w:r>
      <w:r w:rsidRPr="00EB37E2">
        <w:rPr>
          <w:rFonts w:ascii="Times New Roman" w:hAnsi="Times New Roman"/>
          <w:sz w:val="24"/>
          <w:szCs w:val="24"/>
          <w:lang w:val="ro-RO"/>
        </w:rPr>
        <w:t>, cod poștal 447085, telefon/fax 0261-873416, codul fiscal 3896836, reprezentată prin Roka Marius Andrei, primar,</w:t>
      </w:r>
    </w:p>
    <w:p w:rsidR="00EB37E2" w:rsidRPr="00EB37E2" w:rsidRDefault="00EB37E2" w:rsidP="00EB37E2">
      <w:pPr>
        <w:pStyle w:val="ListParagraph"/>
        <w:numPr>
          <w:ilvl w:val="0"/>
          <w:numId w:val="2"/>
        </w:numPr>
        <w:spacing w:after="0" w:line="240" w:lineRule="auto"/>
        <w:jc w:val="both"/>
        <w:rPr>
          <w:rFonts w:ascii="Times New Roman" w:hAnsi="Times New Roman"/>
          <w:color w:val="000000"/>
          <w:sz w:val="24"/>
          <w:szCs w:val="24"/>
          <w:lang w:val="ro-RO"/>
        </w:rPr>
      </w:pPr>
      <w:r w:rsidRPr="00EB37E2">
        <w:rPr>
          <w:rFonts w:ascii="Times New Roman" w:hAnsi="Times New Roman"/>
          <w:b/>
          <w:color w:val="000000"/>
          <w:sz w:val="24"/>
          <w:szCs w:val="24"/>
          <w:lang w:val="ro-RO"/>
        </w:rPr>
        <w:t>UAT Comuna Cehal</w:t>
      </w:r>
      <w:r w:rsidRPr="00EB37E2">
        <w:rPr>
          <w:rFonts w:ascii="Times New Roman" w:hAnsi="Times New Roman"/>
          <w:color w:val="000000"/>
          <w:sz w:val="24"/>
          <w:szCs w:val="24"/>
          <w:lang w:val="ro-RO"/>
        </w:rPr>
        <w:t xml:space="preserve">, cu sediul în comuna Cehal, str. </w:t>
      </w:r>
      <w:r w:rsidRPr="00EB37E2">
        <w:rPr>
          <w:rFonts w:ascii="Times New Roman" w:hAnsi="Times New Roman"/>
          <w:sz w:val="24"/>
          <w:szCs w:val="24"/>
          <w:lang w:val="ro-RO"/>
        </w:rPr>
        <w:t xml:space="preserve">Principală nr.168, județul Satu Mare, cod poștal 447095, telefon/fax 0261-822245, codul fiscal 3896810, reprezentată prin Jurchiș Gheorghe, primar, </w:t>
      </w:r>
    </w:p>
    <w:p w:rsidR="00EB37E2" w:rsidRPr="00EB37E2" w:rsidRDefault="00EB37E2" w:rsidP="00EB37E2">
      <w:pPr>
        <w:pStyle w:val="ListParagraph"/>
        <w:numPr>
          <w:ilvl w:val="0"/>
          <w:numId w:val="2"/>
        </w:numPr>
        <w:spacing w:after="0" w:line="240" w:lineRule="auto"/>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Dorolţ, </w:t>
      </w:r>
      <w:r w:rsidRPr="00EB37E2">
        <w:rPr>
          <w:rFonts w:ascii="Times New Roman" w:hAnsi="Times New Roman"/>
          <w:color w:val="000000"/>
          <w:sz w:val="24"/>
          <w:szCs w:val="24"/>
          <w:lang w:val="ro-RO"/>
        </w:rPr>
        <w:t xml:space="preserve">cu sediul în comuna Dorolţ, str. Principală nr. 83, județul Satu Mare, cod poștal 447130, tel/fax </w:t>
      </w:r>
      <w:r w:rsidRPr="00EB37E2">
        <w:rPr>
          <w:rFonts w:ascii="Times New Roman" w:hAnsi="Times New Roman"/>
          <w:sz w:val="24"/>
          <w:szCs w:val="24"/>
          <w:lang w:val="ro-RO"/>
        </w:rPr>
        <w:t xml:space="preserve">0261-751238, 0261-751355, </w:t>
      </w:r>
      <w:r w:rsidRPr="00EB37E2">
        <w:rPr>
          <w:rFonts w:ascii="Times New Roman" w:hAnsi="Times New Roman"/>
          <w:color w:val="000000"/>
          <w:sz w:val="24"/>
          <w:szCs w:val="24"/>
          <w:lang w:val="ro-RO"/>
        </w:rPr>
        <w:t xml:space="preserve">cod fiscal 3963889,                        </w:t>
      </w:r>
      <w:r w:rsidRPr="00EB37E2">
        <w:rPr>
          <w:rFonts w:ascii="Times New Roman" w:hAnsi="Times New Roman"/>
          <w:sz w:val="24"/>
          <w:szCs w:val="24"/>
          <w:lang w:val="ro-RO"/>
        </w:rPr>
        <w:t>reprezentată prin Găman Mihai,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Hodod, </w:t>
      </w:r>
      <w:r w:rsidRPr="00EB37E2">
        <w:rPr>
          <w:rFonts w:ascii="Times New Roman" w:hAnsi="Times New Roman"/>
          <w:color w:val="000000"/>
          <w:sz w:val="24"/>
          <w:szCs w:val="24"/>
          <w:lang w:val="ro-RO"/>
        </w:rPr>
        <w:t xml:space="preserve">cu sediul în comuna Hodod, </w:t>
      </w:r>
      <w:r w:rsidRPr="00EB37E2">
        <w:rPr>
          <w:rFonts w:ascii="Times New Roman" w:hAnsi="Times New Roman"/>
          <w:sz w:val="24"/>
          <w:szCs w:val="24"/>
          <w:lang w:val="ro-RO"/>
        </w:rPr>
        <w:t>str. Principală, nr. 172, județul Satu Mare, cod poștal 447155, telefon/fax 0261-829001,</w:t>
      </w:r>
      <w:r w:rsidRPr="00EB37E2">
        <w:rPr>
          <w:rFonts w:ascii="Times New Roman" w:hAnsi="Times New Roman"/>
          <w:color w:val="000000"/>
          <w:sz w:val="24"/>
          <w:szCs w:val="24"/>
          <w:lang w:val="ro-RO"/>
        </w:rPr>
        <w:t xml:space="preserve"> codul fiscal 3963714, reprezentată prin Balog Francisc, primar, </w:t>
      </w:r>
    </w:p>
    <w:p w:rsidR="00EB37E2" w:rsidRPr="00EB37E2" w:rsidRDefault="00EB37E2" w:rsidP="00EB37E2">
      <w:pPr>
        <w:pStyle w:val="ListParagraph"/>
        <w:numPr>
          <w:ilvl w:val="0"/>
          <w:numId w:val="2"/>
        </w:numPr>
        <w:spacing w:after="0" w:line="240" w:lineRule="auto"/>
        <w:contextualSpacing w:val="0"/>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Săcășeni, </w:t>
      </w:r>
      <w:r w:rsidRPr="00EB37E2">
        <w:rPr>
          <w:rFonts w:ascii="Times New Roman" w:hAnsi="Times New Roman"/>
          <w:color w:val="000000"/>
          <w:sz w:val="24"/>
          <w:szCs w:val="24"/>
          <w:lang w:val="ro-RO"/>
        </w:rPr>
        <w:t xml:space="preserve">cu sediul </w:t>
      </w:r>
      <w:r w:rsidRPr="00EB37E2">
        <w:rPr>
          <w:rFonts w:ascii="Times New Roman" w:hAnsi="Times New Roman"/>
          <w:sz w:val="24"/>
          <w:szCs w:val="24"/>
          <w:lang w:val="ro-RO"/>
        </w:rPr>
        <w:t xml:space="preserve">în comuna Săcășeni, str. Principală, nr.467, județul Satu Mare, cod poștal 447275, </w:t>
      </w:r>
      <w:r w:rsidRPr="00EB37E2">
        <w:rPr>
          <w:rFonts w:ascii="Times New Roman" w:hAnsi="Times New Roman"/>
          <w:color w:val="000000"/>
          <w:sz w:val="24"/>
          <w:szCs w:val="24"/>
          <w:lang w:val="ro-RO"/>
        </w:rPr>
        <w:t xml:space="preserve">telefon/fax 0261-822608, 0261-822605, </w:t>
      </w:r>
      <w:bookmarkStart w:id="8" w:name="_Hlk535240756"/>
      <w:r w:rsidRPr="00EB37E2">
        <w:rPr>
          <w:rFonts w:ascii="Times New Roman" w:hAnsi="Times New Roman"/>
          <w:color w:val="000000"/>
          <w:sz w:val="24"/>
          <w:szCs w:val="24"/>
          <w:lang w:val="ro-RO"/>
        </w:rPr>
        <w:t>codul fiscal 3896720, reprezentată prin Șipoș Iozsef, primar,</w:t>
      </w:r>
      <w:bookmarkEnd w:id="8"/>
    </w:p>
    <w:p w:rsidR="00EB37E2" w:rsidRPr="00EB37E2" w:rsidRDefault="00EB37E2" w:rsidP="00EB37E2">
      <w:pPr>
        <w:pStyle w:val="ListParagraph"/>
        <w:numPr>
          <w:ilvl w:val="0"/>
          <w:numId w:val="2"/>
        </w:numPr>
        <w:spacing w:after="0" w:line="240" w:lineRule="auto"/>
        <w:contextualSpacing w:val="0"/>
        <w:jc w:val="both"/>
        <w:rPr>
          <w:rFonts w:ascii="Times New Roman" w:hAnsi="Times New Roman"/>
          <w:b/>
          <w:color w:val="000000"/>
          <w:sz w:val="24"/>
          <w:szCs w:val="24"/>
          <w:lang w:val="ro-RO"/>
        </w:rPr>
      </w:pPr>
      <w:r w:rsidRPr="00EB37E2">
        <w:rPr>
          <w:rFonts w:ascii="Times New Roman" w:hAnsi="Times New Roman"/>
          <w:b/>
          <w:color w:val="000000"/>
          <w:sz w:val="24"/>
          <w:szCs w:val="24"/>
          <w:lang w:val="ro-RO"/>
        </w:rPr>
        <w:t xml:space="preserve">UAT Comuna Săuca, </w:t>
      </w:r>
      <w:r w:rsidRPr="00EB37E2">
        <w:rPr>
          <w:rFonts w:ascii="Times New Roman" w:hAnsi="Times New Roman"/>
          <w:color w:val="000000"/>
          <w:sz w:val="24"/>
          <w:szCs w:val="24"/>
          <w:lang w:val="ro-RO"/>
        </w:rPr>
        <w:t xml:space="preserve">cu sediul </w:t>
      </w:r>
      <w:r w:rsidRPr="00EB37E2">
        <w:rPr>
          <w:rFonts w:ascii="Times New Roman" w:hAnsi="Times New Roman"/>
          <w:sz w:val="24"/>
          <w:szCs w:val="24"/>
          <w:lang w:val="ro-RO"/>
        </w:rPr>
        <w:t>în comuna Săuca, str. Principală, nr.36, cod poștal 447280, telefon/fax 0261-822865, cod fiscal 3963919, reprezentată prin Marian Gheorghe,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t xml:space="preserve">UAT Comuna Tiream, </w:t>
      </w:r>
      <w:r w:rsidRPr="00EB37E2">
        <w:rPr>
          <w:rFonts w:ascii="Times New Roman" w:hAnsi="Times New Roman"/>
          <w:sz w:val="24"/>
          <w:szCs w:val="24"/>
          <w:lang w:val="ro-RO"/>
        </w:rPr>
        <w:t>cu sediul în comuna Tiream, str. Principală, nr. 25, județul Satu Mare, cod poștal 447325</w:t>
      </w:r>
      <w:r w:rsidRPr="00EB37E2">
        <w:rPr>
          <w:rFonts w:ascii="Times New Roman" w:hAnsi="Times New Roman"/>
          <w:color w:val="000000"/>
          <w:sz w:val="24"/>
          <w:szCs w:val="24"/>
          <w:lang w:val="ro-RO"/>
        </w:rPr>
        <w:t xml:space="preserve">, telefon/fax </w:t>
      </w:r>
      <w:r w:rsidRPr="00EB37E2">
        <w:rPr>
          <w:rFonts w:ascii="Times New Roman" w:hAnsi="Times New Roman"/>
          <w:sz w:val="24"/>
          <w:szCs w:val="24"/>
          <w:lang w:val="ro-RO"/>
        </w:rPr>
        <w:t xml:space="preserve">0261-873718, </w:t>
      </w:r>
      <w:r w:rsidRPr="00EB37E2">
        <w:rPr>
          <w:rFonts w:ascii="Times New Roman" w:hAnsi="Times New Roman"/>
          <w:color w:val="000000"/>
          <w:sz w:val="24"/>
          <w:szCs w:val="24"/>
          <w:lang w:val="ro-RO"/>
        </w:rPr>
        <w:t>cod fiscal 3963641, reprezentată prin Tar Nicolae,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t xml:space="preserve">UAT Comuna Turț, </w:t>
      </w:r>
      <w:r w:rsidRPr="00EB37E2">
        <w:rPr>
          <w:rFonts w:ascii="Times New Roman" w:hAnsi="Times New Roman"/>
          <w:sz w:val="24"/>
          <w:szCs w:val="24"/>
          <w:lang w:val="ro-RO"/>
        </w:rPr>
        <w:t>cu sediul în comuna Turț, str. P-ța Eroilor, nr. 18, cod poștal 447330, telefon/fax 0261-834575, cod fiscal 3896887, reprezentată prin Irime Ioan,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t xml:space="preserve">UAT Comuna Turulung, </w:t>
      </w:r>
      <w:r w:rsidRPr="00EB37E2">
        <w:rPr>
          <w:rFonts w:ascii="Times New Roman" w:hAnsi="Times New Roman"/>
          <w:sz w:val="24"/>
          <w:szCs w:val="24"/>
          <w:lang w:val="ro-RO"/>
        </w:rPr>
        <w:t>cu sediul în comuna Turulung, str. Parcului, nr. 260, cod poștal 447335, telefon/fax 0261-836340, cod fiscal 3896569, reprezentată prin Gyakon Gheorghe Nicolae, primar,</w:t>
      </w:r>
    </w:p>
    <w:p w:rsidR="00EB37E2" w:rsidRPr="00EB37E2" w:rsidRDefault="00EB37E2" w:rsidP="00EB37E2">
      <w:pPr>
        <w:pStyle w:val="ListParagraph"/>
        <w:numPr>
          <w:ilvl w:val="0"/>
          <w:numId w:val="2"/>
        </w:numPr>
        <w:spacing w:after="0" w:line="240" w:lineRule="auto"/>
        <w:jc w:val="both"/>
        <w:rPr>
          <w:rFonts w:ascii="Times New Roman" w:hAnsi="Times New Roman"/>
          <w:b/>
          <w:color w:val="FF0000"/>
          <w:sz w:val="24"/>
          <w:szCs w:val="24"/>
          <w:lang w:val="ro-RO"/>
        </w:rPr>
      </w:pPr>
      <w:r w:rsidRPr="00EB37E2">
        <w:rPr>
          <w:rFonts w:ascii="Times New Roman" w:hAnsi="Times New Roman"/>
          <w:b/>
          <w:color w:val="000000"/>
          <w:sz w:val="24"/>
          <w:szCs w:val="24"/>
          <w:lang w:val="ro-RO"/>
        </w:rPr>
        <w:t>UAT Comuna Vetiș,</w:t>
      </w:r>
      <w:r w:rsidRPr="00EB37E2">
        <w:rPr>
          <w:rFonts w:ascii="Times New Roman" w:hAnsi="Times New Roman"/>
          <w:color w:val="000000"/>
          <w:sz w:val="24"/>
          <w:szCs w:val="24"/>
          <w:lang w:val="ro-RO"/>
        </w:rPr>
        <w:t xml:space="preserve"> cu sediul în comuna Vetiș,</w:t>
      </w:r>
      <w:r w:rsidRPr="00EB37E2">
        <w:rPr>
          <w:rFonts w:ascii="Times New Roman" w:hAnsi="Times New Roman"/>
          <w:sz w:val="24"/>
          <w:szCs w:val="24"/>
          <w:lang w:val="ro-RO"/>
        </w:rPr>
        <w:t xml:space="preserve"> str. Principală, nr. 437, județul Satu Mare, cod poștal 447355, </w:t>
      </w:r>
      <w:r w:rsidRPr="00EB37E2">
        <w:rPr>
          <w:rFonts w:ascii="Times New Roman" w:hAnsi="Times New Roman"/>
          <w:color w:val="000000"/>
          <w:sz w:val="24"/>
          <w:szCs w:val="24"/>
          <w:lang w:val="ro-RO"/>
        </w:rPr>
        <w:t xml:space="preserve">telefon/fax </w:t>
      </w:r>
      <w:r w:rsidRPr="00EB37E2">
        <w:rPr>
          <w:rFonts w:ascii="Times New Roman" w:hAnsi="Times New Roman"/>
          <w:sz w:val="24"/>
          <w:szCs w:val="24"/>
          <w:lang w:val="ro-RO"/>
        </w:rPr>
        <w:t>0261-820702</w:t>
      </w:r>
      <w:r w:rsidRPr="00EB37E2">
        <w:rPr>
          <w:rFonts w:ascii="Times New Roman" w:hAnsi="Times New Roman"/>
          <w:color w:val="000000"/>
          <w:sz w:val="24"/>
          <w:szCs w:val="24"/>
          <w:lang w:val="ro-RO"/>
        </w:rPr>
        <w:t>, cod fiscal 3896577, reprezentată prin Iuliu Ilyes, primar,</w:t>
      </w:r>
      <w:r w:rsidRPr="00EB37E2">
        <w:rPr>
          <w:rFonts w:ascii="Times New Roman" w:hAnsi="Times New Roman"/>
          <w:b/>
          <w:color w:val="FF0000"/>
          <w:sz w:val="24"/>
          <w:szCs w:val="24"/>
          <w:lang w:val="ro-RO"/>
        </w:rPr>
        <w:t xml:space="preserve"> </w:t>
      </w:r>
      <w:r w:rsidRPr="00EB37E2">
        <w:rPr>
          <w:rFonts w:ascii="Times New Roman" w:hAnsi="Times New Roman"/>
          <w:sz w:val="24"/>
          <w:szCs w:val="24"/>
          <w:lang w:val="ro-RO"/>
        </w:rPr>
        <w:t xml:space="preserve">în calitate de </w:t>
      </w:r>
      <w:r w:rsidRPr="00EB37E2">
        <w:rPr>
          <w:rFonts w:ascii="Times New Roman" w:hAnsi="Times New Roman"/>
          <w:b/>
          <w:bCs/>
          <w:i/>
          <w:iCs/>
          <w:sz w:val="24"/>
          <w:szCs w:val="24"/>
          <w:lang w:val="ro-RO"/>
        </w:rPr>
        <w:t>Beneficiari</w:t>
      </w:r>
      <w:r w:rsidRPr="00EB37E2">
        <w:rPr>
          <w:rFonts w:ascii="Times New Roman" w:hAnsi="Times New Roman"/>
          <w:b/>
          <w:bCs/>
          <w:sz w:val="24"/>
          <w:szCs w:val="24"/>
          <w:lang w:val="ro-RO"/>
        </w:rPr>
        <w:t>,</w:t>
      </w:r>
    </w:p>
    <w:p w:rsidR="00EB37E2" w:rsidRPr="00EB37E2" w:rsidRDefault="00EB37E2" w:rsidP="00EB37E2">
      <w:pPr>
        <w:pStyle w:val="ListParagraph"/>
        <w:spacing w:after="0" w:line="240" w:lineRule="auto"/>
        <w:ind w:left="0"/>
        <w:jc w:val="both"/>
        <w:rPr>
          <w:rFonts w:ascii="Times New Roman" w:hAnsi="Times New Roman"/>
          <w:b/>
          <w:color w:val="000000"/>
          <w:sz w:val="24"/>
          <w:szCs w:val="24"/>
          <w:lang w:val="ro-RO"/>
        </w:rPr>
      </w:pPr>
    </w:p>
    <w:p w:rsidR="00EB37E2" w:rsidRPr="00EB37E2" w:rsidRDefault="00EB37E2" w:rsidP="00EB37E2">
      <w:pPr>
        <w:spacing w:after="0" w:line="240" w:lineRule="auto"/>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au convenit încheierea prezentului Protocol de colaborare, după cum urmează:</w:t>
      </w:r>
    </w:p>
    <w:p w:rsidR="00EB37E2" w:rsidRPr="00EB37E2" w:rsidRDefault="00EB37E2" w:rsidP="00EB37E2">
      <w:pPr>
        <w:pStyle w:val="Heading5"/>
        <w:spacing w:before="0" w:after="0"/>
        <w:ind w:left="432" w:hanging="432"/>
        <w:jc w:val="both"/>
        <w:rPr>
          <w:rFonts w:ascii="Times New Roman" w:hAnsi="Times New Roman"/>
          <w:sz w:val="24"/>
          <w:szCs w:val="24"/>
          <w:lang w:val="ro-RO"/>
        </w:rPr>
      </w:pPr>
    </w:p>
    <w:p w:rsidR="00EB37E2" w:rsidRPr="00EB37E2" w:rsidRDefault="00EB37E2" w:rsidP="00EB37E2">
      <w:pPr>
        <w:spacing w:after="0" w:line="240" w:lineRule="auto"/>
        <w:rPr>
          <w:rFonts w:ascii="Times New Roman" w:hAnsi="Times New Roman" w:cs="Times New Roman"/>
          <w:sz w:val="24"/>
          <w:szCs w:val="24"/>
          <w:lang w:val="ro-RO"/>
        </w:rPr>
      </w:pPr>
    </w:p>
    <w:p w:rsidR="00EB37E2" w:rsidRPr="00EB37E2" w:rsidRDefault="00EB37E2" w:rsidP="00EB37E2">
      <w:pPr>
        <w:pStyle w:val="Heading5"/>
        <w:spacing w:before="0" w:after="0"/>
        <w:ind w:left="432" w:hanging="432"/>
        <w:jc w:val="both"/>
        <w:rPr>
          <w:rFonts w:ascii="Times New Roman" w:hAnsi="Times New Roman"/>
          <w:sz w:val="24"/>
          <w:szCs w:val="24"/>
          <w:lang w:val="ro-RO"/>
        </w:rPr>
      </w:pPr>
      <w:r w:rsidRPr="00EB37E2">
        <w:rPr>
          <w:rFonts w:ascii="Times New Roman" w:hAnsi="Times New Roman"/>
          <w:b w:val="0"/>
          <w:sz w:val="24"/>
          <w:szCs w:val="24"/>
          <w:lang w:val="ro-RO"/>
        </w:rPr>
        <w:t>Art. 1 Obiectul protocolului de colaborare</w:t>
      </w:r>
    </w:p>
    <w:p w:rsidR="00EB37E2" w:rsidRPr="00EB37E2" w:rsidRDefault="00EB37E2" w:rsidP="00EB37E2">
      <w:pPr>
        <w:spacing w:after="0" w:line="240" w:lineRule="auto"/>
        <w:ind w:firstLine="432"/>
        <w:contextualSpacing/>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lastRenderedPageBreak/>
        <w:t xml:space="preserve">(1) Obiectul prezentului Protocol de colaborare denumit ȋn continuare </w:t>
      </w:r>
      <w:r w:rsidRPr="00EB37E2">
        <w:rPr>
          <w:rFonts w:ascii="Times New Roman" w:hAnsi="Times New Roman" w:cs="Times New Roman"/>
          <w:i/>
          <w:iCs/>
          <w:sz w:val="24"/>
          <w:szCs w:val="24"/>
          <w:lang w:val="ro-RO"/>
        </w:rPr>
        <w:t>“Protocolul”</w:t>
      </w:r>
      <w:r w:rsidRPr="00EB37E2">
        <w:rPr>
          <w:rFonts w:ascii="Times New Roman" w:hAnsi="Times New Roman" w:cs="Times New Roman"/>
          <w:sz w:val="24"/>
          <w:szCs w:val="24"/>
          <w:lang w:val="ro-RO"/>
        </w:rPr>
        <w:t xml:space="preserve">, definește drepturile și obligațiile </w:t>
      </w:r>
      <w:r w:rsidRPr="00EB37E2">
        <w:rPr>
          <w:rFonts w:ascii="Times New Roman" w:hAnsi="Times New Roman" w:cs="Times New Roman"/>
          <w:i/>
          <w:iCs/>
          <w:sz w:val="24"/>
          <w:szCs w:val="24"/>
          <w:lang w:val="ro-RO"/>
        </w:rPr>
        <w:t>Părților</w:t>
      </w:r>
      <w:r w:rsidRPr="00EB37E2">
        <w:rPr>
          <w:rFonts w:ascii="Times New Roman" w:hAnsi="Times New Roman" w:cs="Times New Roman"/>
          <w:sz w:val="24"/>
          <w:szCs w:val="24"/>
          <w:lang w:val="ro-RO"/>
        </w:rPr>
        <w:t xml:space="preserve"> și stabilește termenii și condițiile colaborării acestora ȋn vederea depunerii și implementării proiectului </w:t>
      </w:r>
      <w:r w:rsidRPr="00EB37E2">
        <w:rPr>
          <w:rFonts w:ascii="Times New Roman" w:hAnsi="Times New Roman" w:cs="Times New Roman"/>
          <w:b/>
          <w:bCs/>
          <w:sz w:val="24"/>
          <w:szCs w:val="24"/>
          <w:lang w:val="ro-RO"/>
        </w:rPr>
        <w:t>,,Microbuze electrice pentru elevii din județul Satu Mare</w:t>
      </w:r>
      <w:r w:rsidRPr="00EB37E2">
        <w:rPr>
          <w:rFonts w:ascii="Times New Roman" w:hAnsi="Times New Roman" w:cs="Times New Roman"/>
          <w:b/>
          <w:sz w:val="24"/>
          <w:szCs w:val="24"/>
          <w:lang w:val="ro-RO"/>
        </w:rPr>
        <w:t>”,</w:t>
      </w:r>
      <w:r w:rsidRPr="00EB37E2">
        <w:rPr>
          <w:rFonts w:ascii="Times New Roman" w:hAnsi="Times New Roman" w:cs="Times New Roman"/>
          <w:b/>
          <w:sz w:val="24"/>
          <w:szCs w:val="24"/>
          <w:lang w:val="hu-HU"/>
        </w:rPr>
        <w:t xml:space="preserve"> </w:t>
      </w:r>
      <w:r w:rsidRPr="00EB37E2">
        <w:rPr>
          <w:rFonts w:ascii="Times New Roman" w:hAnsi="Times New Roman" w:cs="Times New Roman"/>
          <w:sz w:val="24"/>
          <w:szCs w:val="24"/>
          <w:lang w:val="ro-RO"/>
        </w:rPr>
        <w:t xml:space="preserve">denumit în continuare </w:t>
      </w:r>
      <w:r w:rsidRPr="00EB37E2">
        <w:rPr>
          <w:rFonts w:ascii="Times New Roman" w:hAnsi="Times New Roman" w:cs="Times New Roman"/>
          <w:i/>
          <w:iCs/>
          <w:sz w:val="24"/>
          <w:szCs w:val="24"/>
          <w:lang w:val="ro-RO"/>
        </w:rPr>
        <w:t>”Proiect”</w:t>
      </w:r>
      <w:r w:rsidRPr="00EB37E2">
        <w:rPr>
          <w:rFonts w:ascii="Times New Roman" w:hAnsi="Times New Roman" w:cs="Times New Roman"/>
          <w:sz w:val="24"/>
          <w:szCs w:val="24"/>
          <w:lang w:val="ro-RO"/>
        </w:rPr>
        <w:t xml:space="preserve">, </w:t>
      </w:r>
      <w:r w:rsidRPr="00EB37E2">
        <w:rPr>
          <w:rFonts w:ascii="Times New Roman" w:hAnsi="Times New Roman" w:cs="Times New Roman"/>
          <w:bCs/>
          <w:sz w:val="24"/>
          <w:szCs w:val="24"/>
          <w:lang w:val="ro-RO"/>
        </w:rPr>
        <w:t xml:space="preserve">în cadrul </w:t>
      </w:r>
      <w:r w:rsidRPr="00EB37E2">
        <w:rPr>
          <w:rFonts w:ascii="Times New Roman" w:hAnsi="Times New Roman" w:cs="Times New Roman"/>
          <w:bCs/>
          <w:iCs/>
          <w:sz w:val="24"/>
          <w:szCs w:val="24"/>
          <w:lang w:val="ro-RO"/>
        </w:rPr>
        <w:t>Planului Național de Redresare și Reziliență</w:t>
      </w:r>
      <w:r w:rsidRPr="00EB37E2">
        <w:rPr>
          <w:rFonts w:ascii="Times New Roman" w:hAnsi="Times New Roman" w:cs="Times New Roman"/>
          <w:bCs/>
          <w:sz w:val="24"/>
          <w:szCs w:val="24"/>
          <w:lang w:val="ro-RO"/>
        </w:rPr>
        <w:t xml:space="preserve">, </w:t>
      </w:r>
      <w:r w:rsidRPr="00EB37E2">
        <w:rPr>
          <w:rFonts w:ascii="Times New Roman" w:hAnsi="Times New Roman" w:cs="Times New Roman"/>
          <w:sz w:val="24"/>
          <w:szCs w:val="24"/>
          <w:lang w:val="ro-RO"/>
        </w:rPr>
        <w:t xml:space="preserve">Pilonul VI: </w:t>
      </w:r>
      <w:r w:rsidRPr="00EB37E2">
        <w:rPr>
          <w:rFonts w:ascii="Times New Roman" w:hAnsi="Times New Roman" w:cs="Times New Roman"/>
          <w:i/>
          <w:iCs/>
          <w:sz w:val="24"/>
          <w:szCs w:val="24"/>
          <w:lang w:val="ro-RO"/>
        </w:rPr>
        <w:t>Politici pentru noua generație</w:t>
      </w:r>
      <w:r w:rsidRPr="00EB37E2">
        <w:rPr>
          <w:rFonts w:ascii="Times New Roman" w:hAnsi="Times New Roman" w:cs="Times New Roman"/>
          <w:sz w:val="24"/>
          <w:szCs w:val="24"/>
          <w:lang w:val="ro-RO"/>
        </w:rPr>
        <w:t xml:space="preserve">, Componenta C15: </w:t>
      </w:r>
      <w:r w:rsidRPr="00EB37E2">
        <w:rPr>
          <w:rFonts w:ascii="Times New Roman" w:hAnsi="Times New Roman" w:cs="Times New Roman"/>
          <w:i/>
          <w:iCs/>
          <w:sz w:val="24"/>
          <w:szCs w:val="24"/>
          <w:lang w:val="ro-RO"/>
        </w:rPr>
        <w:t>Educație</w:t>
      </w:r>
      <w:r w:rsidRPr="00EB37E2">
        <w:rPr>
          <w:rFonts w:ascii="Times New Roman" w:hAnsi="Times New Roman" w:cs="Times New Roman"/>
          <w:sz w:val="24"/>
          <w:szCs w:val="24"/>
          <w:lang w:val="ro-RO"/>
        </w:rPr>
        <w:t xml:space="preserve">, Reforma 6: </w:t>
      </w:r>
      <w:r w:rsidRPr="00EB37E2">
        <w:rPr>
          <w:rFonts w:ascii="Times New Roman" w:hAnsi="Times New Roman" w:cs="Times New Roman"/>
          <w:i/>
          <w:iCs/>
          <w:sz w:val="24"/>
          <w:szCs w:val="24"/>
          <w:lang w:val="ro-RO"/>
        </w:rPr>
        <w:t>Actualizarea cadrului legislativ pentru a asigura standarde ecologice de proiectare, construcție și dotare în sistemul de învățământ preuniversitar</w:t>
      </w:r>
      <w:r w:rsidRPr="00EB37E2">
        <w:rPr>
          <w:rFonts w:ascii="Times New Roman" w:hAnsi="Times New Roman" w:cs="Times New Roman"/>
          <w:sz w:val="24"/>
          <w:szCs w:val="24"/>
          <w:lang w:val="ro-RO"/>
        </w:rPr>
        <w:t xml:space="preserve">, Investiția: 10: </w:t>
      </w:r>
      <w:r w:rsidRPr="00EB37E2">
        <w:rPr>
          <w:rFonts w:ascii="Times New Roman" w:hAnsi="Times New Roman" w:cs="Times New Roman"/>
          <w:i/>
          <w:iCs/>
          <w:sz w:val="24"/>
          <w:szCs w:val="24"/>
          <w:lang w:val="ro-RO"/>
        </w:rPr>
        <w:t>Dezvoltarea rețelei de școli verzi și achiziționarea de microbuze verzi,</w:t>
      </w:r>
      <w:r w:rsidRPr="00EB37E2">
        <w:rPr>
          <w:rFonts w:ascii="Times New Roman" w:hAnsi="Times New Roman" w:cs="Times New Roman"/>
          <w:iCs/>
          <w:sz w:val="24"/>
          <w:szCs w:val="24"/>
          <w:lang w:val="ro-RO"/>
        </w:rPr>
        <w:t xml:space="preserve"> </w:t>
      </w:r>
      <w:bookmarkStart w:id="9" w:name="_Hlk135983955"/>
      <w:r w:rsidRPr="00EB37E2">
        <w:rPr>
          <w:rFonts w:ascii="Times New Roman" w:hAnsi="Times New Roman" w:cs="Times New Roman"/>
          <w:iCs/>
          <w:sz w:val="24"/>
          <w:szCs w:val="24"/>
          <w:lang w:val="ro-RO"/>
        </w:rPr>
        <w:t xml:space="preserve">apelul de proiecte </w:t>
      </w:r>
      <w:r w:rsidRPr="00EB37E2">
        <w:rPr>
          <w:rFonts w:ascii="Times New Roman" w:hAnsi="Times New Roman" w:cs="Times New Roman"/>
          <w:i/>
          <w:sz w:val="24"/>
          <w:szCs w:val="24"/>
          <w:lang w:val="ro-RO"/>
        </w:rPr>
        <w:t>”Microbuze electrice pentru elevi”</w:t>
      </w:r>
      <w:r w:rsidRPr="00EB37E2">
        <w:rPr>
          <w:rFonts w:ascii="Times New Roman" w:hAnsi="Times New Roman" w:cs="Times New Roman"/>
          <w:i/>
          <w:iCs/>
          <w:sz w:val="24"/>
          <w:szCs w:val="24"/>
          <w:lang w:val="ro-RO"/>
        </w:rPr>
        <w:t>.</w:t>
      </w:r>
    </w:p>
    <w:bookmarkEnd w:id="9"/>
    <w:p w:rsidR="00EB37E2" w:rsidRPr="00EB37E2" w:rsidRDefault="00EB37E2" w:rsidP="00EB37E2">
      <w:pPr>
        <w:spacing w:after="0" w:line="240" w:lineRule="auto"/>
        <w:ind w:firstLine="432"/>
        <w:contextualSpacing/>
        <w:jc w:val="both"/>
        <w:rPr>
          <w:rFonts w:ascii="Times New Roman" w:eastAsia="Tahoma" w:hAnsi="Times New Roman" w:cs="Times New Roman"/>
          <w:b/>
          <w:bCs/>
          <w:kern w:val="2"/>
          <w:sz w:val="24"/>
          <w:szCs w:val="24"/>
        </w:rPr>
      </w:pPr>
      <w:r w:rsidRPr="00EB37E2">
        <w:rPr>
          <w:rFonts w:ascii="Times New Roman" w:hAnsi="Times New Roman" w:cs="Times New Roman"/>
          <w:sz w:val="24"/>
          <w:szCs w:val="24"/>
          <w:lang w:val="ro-RO"/>
        </w:rPr>
        <w:t xml:space="preserve">(2) Prin prezentul </w:t>
      </w:r>
      <w:r w:rsidRPr="00EB37E2">
        <w:rPr>
          <w:rFonts w:ascii="Times New Roman" w:hAnsi="Times New Roman" w:cs="Times New Roman"/>
          <w:i/>
          <w:iCs/>
          <w:sz w:val="24"/>
          <w:szCs w:val="24"/>
          <w:lang w:val="ro-RO"/>
        </w:rPr>
        <w:t>Protocol,</w:t>
      </w:r>
      <w:r w:rsidRPr="00EB37E2">
        <w:rPr>
          <w:rFonts w:ascii="Times New Roman" w:hAnsi="Times New Roman" w:cs="Times New Roman"/>
          <w:sz w:val="24"/>
          <w:szCs w:val="24"/>
          <w:lang w:val="ro-RO"/>
        </w:rPr>
        <w:t xml:space="preserve"> </w:t>
      </w:r>
      <w:r w:rsidRPr="00EB37E2">
        <w:rPr>
          <w:rFonts w:ascii="Times New Roman" w:hAnsi="Times New Roman" w:cs="Times New Roman"/>
          <w:b/>
          <w:bCs/>
          <w:sz w:val="24"/>
          <w:szCs w:val="24"/>
          <w:lang w:val="ro-RO"/>
        </w:rPr>
        <w:t xml:space="preserve">Beneficiarii </w:t>
      </w:r>
      <w:proofErr w:type="spellStart"/>
      <w:r w:rsidRPr="00EB37E2">
        <w:rPr>
          <w:rFonts w:ascii="Times New Roman" w:eastAsia="Tahoma" w:hAnsi="Times New Roman" w:cs="Times New Roman"/>
          <w:b/>
          <w:bCs/>
          <w:kern w:val="2"/>
          <w:sz w:val="24"/>
          <w:szCs w:val="24"/>
        </w:rPr>
        <w:t>deleagă</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dreptul</w:t>
      </w:r>
      <w:proofErr w:type="spellEnd"/>
      <w:r w:rsidRPr="00EB37E2">
        <w:rPr>
          <w:rFonts w:ascii="Times New Roman" w:eastAsia="Tahoma" w:hAnsi="Times New Roman" w:cs="Times New Roman"/>
          <w:b/>
          <w:bCs/>
          <w:kern w:val="2"/>
          <w:sz w:val="24"/>
          <w:szCs w:val="24"/>
        </w:rPr>
        <w:t xml:space="preserve"> de </w:t>
      </w:r>
      <w:proofErr w:type="spellStart"/>
      <w:r w:rsidRPr="00EB37E2">
        <w:rPr>
          <w:rFonts w:ascii="Times New Roman" w:eastAsia="Tahoma" w:hAnsi="Times New Roman" w:cs="Times New Roman"/>
          <w:b/>
          <w:bCs/>
          <w:kern w:val="2"/>
          <w:sz w:val="24"/>
          <w:szCs w:val="24"/>
        </w:rPr>
        <w:t>depunere</w:t>
      </w:r>
      <w:proofErr w:type="spellEnd"/>
      <w:r w:rsidRPr="00EB37E2">
        <w:rPr>
          <w:rFonts w:ascii="Times New Roman" w:eastAsia="Tahoma" w:hAnsi="Times New Roman" w:cs="Times New Roman"/>
          <w:b/>
          <w:bCs/>
          <w:kern w:val="2"/>
          <w:sz w:val="24"/>
          <w:szCs w:val="24"/>
        </w:rPr>
        <w:t xml:space="preserve"> a </w:t>
      </w:r>
      <w:proofErr w:type="spellStart"/>
      <w:r w:rsidRPr="00EB37E2">
        <w:rPr>
          <w:rFonts w:ascii="Times New Roman" w:eastAsia="Tahoma" w:hAnsi="Times New Roman" w:cs="Times New Roman"/>
          <w:b/>
          <w:bCs/>
          <w:kern w:val="2"/>
          <w:sz w:val="24"/>
          <w:szCs w:val="24"/>
        </w:rPr>
        <w:t>aplicației</w:t>
      </w:r>
      <w:proofErr w:type="spellEnd"/>
      <w:r w:rsidRPr="00EB37E2">
        <w:rPr>
          <w:rFonts w:ascii="Times New Roman" w:eastAsia="Tahoma" w:hAnsi="Times New Roman" w:cs="Times New Roman"/>
          <w:b/>
          <w:bCs/>
          <w:kern w:val="2"/>
          <w:sz w:val="24"/>
          <w:szCs w:val="24"/>
        </w:rPr>
        <w:t xml:space="preserve"> de </w:t>
      </w:r>
      <w:proofErr w:type="spellStart"/>
      <w:r w:rsidRPr="00EB37E2">
        <w:rPr>
          <w:rFonts w:ascii="Times New Roman" w:eastAsia="Tahoma" w:hAnsi="Times New Roman" w:cs="Times New Roman"/>
          <w:b/>
          <w:bCs/>
          <w:kern w:val="2"/>
          <w:sz w:val="24"/>
          <w:szCs w:val="24"/>
        </w:rPr>
        <w:t>finanțare</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către</w:t>
      </w:r>
      <w:proofErr w:type="spellEnd"/>
      <w:r w:rsidRPr="00EB37E2">
        <w:rPr>
          <w:rFonts w:ascii="Times New Roman" w:eastAsia="Tahoma" w:hAnsi="Times New Roman" w:cs="Times New Roman"/>
          <w:b/>
          <w:bCs/>
          <w:kern w:val="2"/>
          <w:sz w:val="24"/>
          <w:szCs w:val="24"/>
        </w:rPr>
        <w:t xml:space="preserve"> Solicitant - UAT </w:t>
      </w:r>
      <w:proofErr w:type="spellStart"/>
      <w:r w:rsidRPr="00EB37E2">
        <w:rPr>
          <w:rFonts w:ascii="Times New Roman" w:eastAsia="Tahoma" w:hAnsi="Times New Roman" w:cs="Times New Roman"/>
          <w:b/>
          <w:bCs/>
          <w:kern w:val="2"/>
          <w:sz w:val="24"/>
          <w:szCs w:val="24"/>
        </w:rPr>
        <w:t>Județul</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Satu</w:t>
      </w:r>
      <w:proofErr w:type="spellEnd"/>
      <w:r w:rsidRPr="00EB37E2">
        <w:rPr>
          <w:rFonts w:ascii="Times New Roman" w:eastAsia="Tahoma" w:hAnsi="Times New Roman" w:cs="Times New Roman"/>
          <w:b/>
          <w:bCs/>
          <w:kern w:val="2"/>
          <w:sz w:val="24"/>
          <w:szCs w:val="24"/>
        </w:rPr>
        <w:t xml:space="preserve"> Mare </w:t>
      </w:r>
      <w:proofErr w:type="spellStart"/>
      <w:r w:rsidRPr="00EB37E2">
        <w:rPr>
          <w:rFonts w:ascii="Times New Roman" w:eastAsia="Tahoma" w:hAnsi="Times New Roman" w:cs="Times New Roman"/>
          <w:b/>
          <w:bCs/>
          <w:kern w:val="2"/>
          <w:sz w:val="24"/>
          <w:szCs w:val="24"/>
        </w:rPr>
        <w:t>prin</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Consiliul</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Județean</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Satu</w:t>
      </w:r>
      <w:proofErr w:type="spellEnd"/>
      <w:r w:rsidRPr="00EB37E2">
        <w:rPr>
          <w:rFonts w:ascii="Times New Roman" w:eastAsia="Tahoma" w:hAnsi="Times New Roman" w:cs="Times New Roman"/>
          <w:b/>
          <w:bCs/>
          <w:kern w:val="2"/>
          <w:sz w:val="24"/>
          <w:szCs w:val="24"/>
        </w:rPr>
        <w:t xml:space="preserve"> Mare, </w:t>
      </w:r>
      <w:proofErr w:type="spellStart"/>
      <w:r w:rsidRPr="00EB37E2">
        <w:rPr>
          <w:rFonts w:ascii="Times New Roman" w:eastAsia="Tahoma" w:hAnsi="Times New Roman" w:cs="Times New Roman"/>
          <w:b/>
          <w:bCs/>
          <w:kern w:val="2"/>
          <w:sz w:val="24"/>
          <w:szCs w:val="24"/>
        </w:rPr>
        <w:t>în</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calitate</w:t>
      </w:r>
      <w:proofErr w:type="spellEnd"/>
      <w:r w:rsidRPr="00EB37E2">
        <w:rPr>
          <w:rFonts w:ascii="Times New Roman" w:eastAsia="Tahoma" w:hAnsi="Times New Roman" w:cs="Times New Roman"/>
          <w:b/>
          <w:bCs/>
          <w:kern w:val="2"/>
          <w:sz w:val="24"/>
          <w:szCs w:val="24"/>
        </w:rPr>
        <w:t xml:space="preserve"> de solicitant.</w:t>
      </w:r>
    </w:p>
    <w:p w:rsidR="00EB37E2" w:rsidRPr="00EB37E2" w:rsidRDefault="00EB37E2" w:rsidP="00EB37E2">
      <w:pPr>
        <w:spacing w:after="0" w:line="240" w:lineRule="auto"/>
        <w:ind w:firstLine="432"/>
        <w:contextualSpacing/>
        <w:jc w:val="both"/>
        <w:rPr>
          <w:rFonts w:ascii="Times New Roman" w:eastAsia="Tahoma" w:hAnsi="Times New Roman" w:cs="Times New Roman"/>
          <w:b/>
          <w:bCs/>
          <w:kern w:val="2"/>
          <w:sz w:val="24"/>
          <w:szCs w:val="24"/>
        </w:rPr>
      </w:pPr>
    </w:p>
    <w:p w:rsidR="00EB37E2" w:rsidRPr="00EB37E2" w:rsidRDefault="00EB37E2" w:rsidP="00EB37E2">
      <w:pPr>
        <w:spacing w:after="0" w:line="240" w:lineRule="auto"/>
        <w:contextualSpacing/>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2 Durata Protocolului de colaborare</w:t>
      </w:r>
    </w:p>
    <w:p w:rsidR="00EB37E2" w:rsidRPr="00EB37E2" w:rsidRDefault="00EB37E2" w:rsidP="00EB37E2">
      <w:pPr>
        <w:autoSpaceDE w:val="0"/>
        <w:autoSpaceDN w:val="0"/>
        <w:adjustRightInd w:val="0"/>
        <w:spacing w:after="0" w:line="240" w:lineRule="auto"/>
        <w:ind w:left="-90" w:firstLine="540"/>
        <w:jc w:val="both"/>
        <w:rPr>
          <w:rFonts w:ascii="Times New Roman" w:eastAsia="Calibri" w:hAnsi="Times New Roman" w:cs="Times New Roman"/>
          <w:color w:val="000000"/>
          <w:sz w:val="24"/>
          <w:szCs w:val="24"/>
          <w:lang w:val="ro-RO"/>
        </w:rPr>
      </w:pPr>
      <w:r w:rsidRPr="00EB37E2">
        <w:rPr>
          <w:rFonts w:ascii="Times New Roman" w:eastAsia="Calibri" w:hAnsi="Times New Roman" w:cs="Times New Roman"/>
          <w:sz w:val="24"/>
          <w:szCs w:val="24"/>
          <w:lang w:val="ro-RO"/>
        </w:rPr>
        <w:t>Prezentul Protocol de colaborare intră în vigoare la data semnării lui de către ultima parte şi produce efecte pe toată durata de implementare a Proiectului, inclusiv în perioada de sustenabilitate..</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spacing w:after="0" w:line="240" w:lineRule="auto"/>
        <w:contextualSpacing/>
        <w:jc w:val="both"/>
        <w:rPr>
          <w:rFonts w:ascii="Times New Roman" w:hAnsi="Times New Roman" w:cs="Times New Roman"/>
          <w:b/>
          <w:sz w:val="24"/>
          <w:szCs w:val="24"/>
          <w:u w:val="single"/>
          <w:lang w:val="ro-RO"/>
        </w:rPr>
      </w:pPr>
      <w:r w:rsidRPr="00EB37E2">
        <w:rPr>
          <w:rFonts w:ascii="Times New Roman" w:eastAsia="Calibri" w:hAnsi="Times New Roman" w:cs="Times New Roman"/>
          <w:b/>
          <w:bCs/>
          <w:sz w:val="24"/>
          <w:szCs w:val="24"/>
          <w:lang w:val="ro-RO"/>
        </w:rPr>
        <w:t xml:space="preserve">Art. 3 </w:t>
      </w:r>
      <w:r w:rsidRPr="00EB37E2">
        <w:rPr>
          <w:rFonts w:ascii="Times New Roman" w:hAnsi="Times New Roman" w:cs="Times New Roman"/>
          <w:b/>
          <w:sz w:val="24"/>
          <w:szCs w:val="24"/>
          <w:lang w:val="ro-RO"/>
        </w:rPr>
        <w:t xml:space="preserve"> Principalele responsabilități ale Părților</w:t>
      </w:r>
    </w:p>
    <w:p w:rsidR="00EB37E2" w:rsidRPr="00EB37E2" w:rsidRDefault="00EB37E2" w:rsidP="00EB37E2">
      <w:pPr>
        <w:pStyle w:val="ListParagraph"/>
        <w:numPr>
          <w:ilvl w:val="0"/>
          <w:numId w:val="6"/>
        </w:numPr>
        <w:tabs>
          <w:tab w:val="left" w:pos="284"/>
        </w:tabs>
        <w:spacing w:after="0" w:line="240" w:lineRule="auto"/>
        <w:ind w:left="0" w:firstLine="0"/>
        <w:jc w:val="both"/>
        <w:rPr>
          <w:rFonts w:ascii="Times New Roman" w:hAnsi="Times New Roman"/>
          <w:sz w:val="24"/>
          <w:szCs w:val="24"/>
          <w:lang w:val="ro-RO"/>
        </w:rPr>
      </w:pPr>
      <w:r w:rsidRPr="00EB37E2">
        <w:rPr>
          <w:rFonts w:ascii="Times New Roman" w:hAnsi="Times New Roman"/>
          <w:sz w:val="24"/>
          <w:szCs w:val="24"/>
          <w:lang w:val="ro-RO"/>
        </w:rPr>
        <w:t xml:space="preserve"> </w:t>
      </w:r>
      <w:r w:rsidRPr="00EB37E2">
        <w:rPr>
          <w:rFonts w:ascii="Times New Roman" w:hAnsi="Times New Roman"/>
          <w:i/>
          <w:iCs/>
          <w:sz w:val="24"/>
          <w:szCs w:val="24"/>
          <w:lang w:val="ro-RO"/>
        </w:rPr>
        <w:t>Părțile</w:t>
      </w:r>
      <w:r w:rsidRPr="00EB37E2">
        <w:rPr>
          <w:rFonts w:ascii="Times New Roman" w:hAnsi="Times New Roman"/>
          <w:sz w:val="24"/>
          <w:szCs w:val="24"/>
          <w:lang w:val="ro-RO"/>
        </w:rPr>
        <w:t xml:space="preserve"> vor adopta toate măsurile necesare, în conformitate cu prevederile legale în vigoare, în vederea asigurării Obiectului prezentului </w:t>
      </w:r>
      <w:r w:rsidRPr="00EB37E2">
        <w:rPr>
          <w:rFonts w:ascii="Times New Roman" w:hAnsi="Times New Roman"/>
          <w:i/>
          <w:iCs/>
          <w:sz w:val="24"/>
          <w:szCs w:val="24"/>
          <w:lang w:val="ro-RO"/>
        </w:rPr>
        <w:t xml:space="preserve">Protocol, </w:t>
      </w:r>
      <w:r w:rsidRPr="00EB37E2">
        <w:rPr>
          <w:rFonts w:ascii="Times New Roman" w:hAnsi="Times New Roman"/>
          <w:sz w:val="24"/>
          <w:szCs w:val="24"/>
          <w:lang w:val="ro-RO"/>
        </w:rPr>
        <w:t xml:space="preserve">precum și în vederea îndeplinirii obligațiilor acestora. </w:t>
      </w:r>
    </w:p>
    <w:p w:rsidR="00EB37E2" w:rsidRPr="00EB37E2" w:rsidRDefault="00EB37E2" w:rsidP="00EB37E2">
      <w:pPr>
        <w:pStyle w:val="ListParagraph"/>
        <w:numPr>
          <w:ilvl w:val="0"/>
          <w:numId w:val="6"/>
        </w:numPr>
        <w:tabs>
          <w:tab w:val="left" w:pos="284"/>
        </w:tabs>
        <w:spacing w:after="0" w:line="240" w:lineRule="auto"/>
        <w:ind w:left="0" w:firstLine="0"/>
        <w:jc w:val="both"/>
        <w:rPr>
          <w:rFonts w:ascii="Times New Roman" w:hAnsi="Times New Roman"/>
          <w:sz w:val="24"/>
          <w:szCs w:val="24"/>
          <w:lang w:val="ro-RO"/>
        </w:rPr>
      </w:pPr>
      <w:r w:rsidRPr="00EB37E2">
        <w:rPr>
          <w:rFonts w:ascii="Times New Roman" w:hAnsi="Times New Roman"/>
          <w:sz w:val="24"/>
          <w:szCs w:val="24"/>
          <w:lang w:val="ro-RO"/>
        </w:rPr>
        <w:t xml:space="preserve"> În vederea îndeplinirii Obiectului prezentului </w:t>
      </w:r>
      <w:r w:rsidRPr="00EB37E2">
        <w:rPr>
          <w:rFonts w:ascii="Times New Roman" w:hAnsi="Times New Roman"/>
          <w:i/>
          <w:iCs/>
          <w:sz w:val="24"/>
          <w:szCs w:val="24"/>
          <w:lang w:val="ro-RO"/>
        </w:rPr>
        <w:t>Protocol</w:t>
      </w:r>
      <w:r w:rsidRPr="00EB37E2">
        <w:rPr>
          <w:rFonts w:ascii="Times New Roman" w:hAnsi="Times New Roman"/>
          <w:sz w:val="24"/>
          <w:szCs w:val="24"/>
          <w:lang w:val="ro-RO"/>
        </w:rPr>
        <w:t xml:space="preserve">, </w:t>
      </w:r>
      <w:r w:rsidRPr="00EB37E2">
        <w:rPr>
          <w:rFonts w:ascii="Times New Roman" w:hAnsi="Times New Roman"/>
          <w:i/>
          <w:iCs/>
          <w:sz w:val="24"/>
          <w:szCs w:val="24"/>
          <w:lang w:val="ro-RO"/>
        </w:rPr>
        <w:t xml:space="preserve">Părțile </w:t>
      </w:r>
      <w:r w:rsidRPr="00EB37E2">
        <w:rPr>
          <w:rFonts w:ascii="Times New Roman" w:hAnsi="Times New Roman"/>
          <w:sz w:val="24"/>
          <w:szCs w:val="24"/>
          <w:lang w:val="ro-RO"/>
        </w:rPr>
        <w:t xml:space="preserve">vor acționa în conformitate cu  legislația națională și europeană aplicabilă. </w:t>
      </w:r>
    </w:p>
    <w:p w:rsidR="00EB37E2" w:rsidRPr="00EB37E2" w:rsidRDefault="00EB37E2" w:rsidP="00EB37E2">
      <w:pPr>
        <w:pStyle w:val="ListParagraph"/>
        <w:numPr>
          <w:ilvl w:val="0"/>
          <w:numId w:val="6"/>
        </w:numPr>
        <w:tabs>
          <w:tab w:val="left" w:pos="284"/>
        </w:tabs>
        <w:spacing w:after="0" w:line="240" w:lineRule="auto"/>
        <w:ind w:left="0" w:firstLine="0"/>
        <w:jc w:val="both"/>
        <w:rPr>
          <w:rFonts w:ascii="Times New Roman" w:hAnsi="Times New Roman"/>
          <w:sz w:val="24"/>
          <w:szCs w:val="24"/>
          <w:lang w:val="ro-RO"/>
        </w:rPr>
      </w:pPr>
      <w:r w:rsidRPr="00EB37E2">
        <w:rPr>
          <w:rFonts w:ascii="Times New Roman" w:hAnsi="Times New Roman"/>
          <w:i/>
          <w:iCs/>
          <w:sz w:val="24"/>
          <w:szCs w:val="24"/>
          <w:lang w:val="ro-RO"/>
        </w:rPr>
        <w:t xml:space="preserve"> Părțile </w:t>
      </w:r>
      <w:r w:rsidRPr="00EB37E2">
        <w:rPr>
          <w:rFonts w:ascii="Times New Roman" w:hAnsi="Times New Roman"/>
          <w:sz w:val="24"/>
          <w:szCs w:val="24"/>
          <w:lang w:val="ro-RO"/>
        </w:rPr>
        <w:t xml:space="preserve">își vor îndeplini obligațiile care le revin potrivit prezentului </w:t>
      </w:r>
      <w:r w:rsidRPr="00EB37E2">
        <w:rPr>
          <w:rFonts w:ascii="Times New Roman" w:hAnsi="Times New Roman"/>
          <w:i/>
          <w:iCs/>
          <w:sz w:val="24"/>
          <w:szCs w:val="24"/>
          <w:lang w:val="ro-RO"/>
        </w:rPr>
        <w:t xml:space="preserve">Protocol </w:t>
      </w:r>
      <w:r w:rsidRPr="00EB37E2">
        <w:rPr>
          <w:rFonts w:ascii="Times New Roman" w:hAnsi="Times New Roman"/>
          <w:sz w:val="24"/>
          <w:szCs w:val="24"/>
          <w:lang w:val="ro-RO"/>
        </w:rPr>
        <w:t xml:space="preserve">cu eficiență, transparență și rigurozitate. Acestea se vor informa reciproc cu privire la orice aspect relevant în ceea ce privește cooperarea </w:t>
      </w:r>
      <w:r w:rsidRPr="00EB37E2">
        <w:rPr>
          <w:rFonts w:ascii="Times New Roman" w:hAnsi="Times New Roman"/>
          <w:i/>
          <w:iCs/>
          <w:sz w:val="24"/>
          <w:szCs w:val="24"/>
          <w:lang w:val="ro-RO"/>
        </w:rPr>
        <w:t xml:space="preserve">Părților </w:t>
      </w:r>
      <w:r w:rsidRPr="00EB37E2">
        <w:rPr>
          <w:rFonts w:ascii="Times New Roman" w:hAnsi="Times New Roman"/>
          <w:sz w:val="24"/>
          <w:szCs w:val="24"/>
          <w:lang w:val="ro-RO"/>
        </w:rPr>
        <w:t xml:space="preserve">în vederea implementării activităților care urmează a fi desfășurate. Acestea vor acționa cu bună-credință, în toate activitățile necesare implementării </w:t>
      </w:r>
      <w:r w:rsidRPr="00EB37E2">
        <w:rPr>
          <w:rFonts w:ascii="Times New Roman" w:hAnsi="Times New Roman"/>
          <w:i/>
          <w:iCs/>
          <w:sz w:val="24"/>
          <w:szCs w:val="24"/>
          <w:lang w:val="ro-RO"/>
        </w:rPr>
        <w:t>Proiectului</w:t>
      </w:r>
      <w:r w:rsidRPr="00EB37E2">
        <w:rPr>
          <w:rFonts w:ascii="Times New Roman" w:hAnsi="Times New Roman"/>
          <w:sz w:val="24"/>
          <w:szCs w:val="24"/>
          <w:lang w:val="ro-RO"/>
        </w:rPr>
        <w:t>, în interesul realizării acestuia cu succes conform Planului Național de Redresare și Reziliență al României.</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4 Drepturile şi obligaţiile părţilor:</w:t>
      </w:r>
    </w:p>
    <w:p w:rsidR="00EB37E2" w:rsidRPr="00EB37E2" w:rsidRDefault="00EB37E2" w:rsidP="00EB37E2">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val="ro-RO"/>
        </w:rPr>
      </w:pPr>
      <w:r w:rsidRPr="00EB37E2">
        <w:rPr>
          <w:rFonts w:ascii="Times New Roman" w:eastAsia="Calibri" w:hAnsi="Times New Roman" w:cs="Times New Roman"/>
          <w:b/>
          <w:sz w:val="24"/>
          <w:szCs w:val="24"/>
          <w:lang w:val="ro-RO"/>
        </w:rPr>
        <w:t>Solicitantul</w:t>
      </w:r>
      <w:r w:rsidRPr="00EB37E2">
        <w:rPr>
          <w:rFonts w:ascii="Times New Roman" w:eastAsia="Calibri" w:hAnsi="Times New Roman" w:cs="Times New Roman"/>
          <w:bCs/>
          <w:sz w:val="24"/>
          <w:szCs w:val="24"/>
          <w:lang w:val="ro-RO"/>
        </w:rPr>
        <w:t xml:space="preserve"> are următoarele drepturi şi obligaţii:</w:t>
      </w:r>
    </w:p>
    <w:p w:rsidR="00EB37E2" w:rsidRPr="00EB37E2" w:rsidRDefault="00EB37E2" w:rsidP="00EB37E2">
      <w:pPr>
        <w:autoSpaceDE w:val="0"/>
        <w:autoSpaceDN w:val="0"/>
        <w:adjustRightInd w:val="0"/>
        <w:spacing w:after="0" w:line="240" w:lineRule="auto"/>
        <w:ind w:left="708"/>
        <w:jc w:val="both"/>
        <w:rPr>
          <w:rFonts w:ascii="Times New Roman" w:eastAsia="Calibri" w:hAnsi="Times New Roman" w:cs="Times New Roman"/>
          <w:bCs/>
          <w:sz w:val="24"/>
          <w:szCs w:val="24"/>
          <w:lang w:val="ro-RO"/>
        </w:rPr>
      </w:pP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r w:rsidRPr="00EB37E2">
        <w:rPr>
          <w:rFonts w:ascii="Times New Roman" w:hAnsi="Times New Roman" w:cs="Times New Roman"/>
          <w:i/>
          <w:iCs/>
          <w:sz w:val="24"/>
          <w:szCs w:val="24"/>
          <w:lang w:val="ro-RO"/>
        </w:rPr>
        <w:t xml:space="preserve">Solicitantul </w:t>
      </w:r>
      <w:r w:rsidRPr="00EB37E2">
        <w:rPr>
          <w:rFonts w:ascii="Times New Roman" w:hAnsi="Times New Roman" w:cs="Times New Roman"/>
          <w:sz w:val="24"/>
          <w:szCs w:val="24"/>
          <w:lang w:val="ro-RO"/>
        </w:rPr>
        <w:t xml:space="preserve">este responsabil de informațiile și documentele cuprinse în </w:t>
      </w:r>
      <w:r w:rsidRPr="00EB37E2">
        <w:rPr>
          <w:rFonts w:ascii="Times New Roman" w:hAnsi="Times New Roman" w:cs="Times New Roman"/>
          <w:i/>
          <w:iCs/>
          <w:sz w:val="24"/>
          <w:szCs w:val="24"/>
          <w:lang w:val="ro-RO"/>
        </w:rPr>
        <w:t>Dosarul de finanțare</w:t>
      </w:r>
      <w:r w:rsidRPr="00EB37E2">
        <w:rPr>
          <w:rFonts w:ascii="Times New Roman" w:hAnsi="Times New Roman" w:cs="Times New Roman"/>
          <w:sz w:val="24"/>
          <w:szCs w:val="24"/>
          <w:lang w:val="ro-RO"/>
        </w:rPr>
        <w:t xml:space="preserve"> aferent </w:t>
      </w:r>
      <w:r w:rsidRPr="00EB37E2">
        <w:rPr>
          <w:rFonts w:ascii="Times New Roman" w:hAnsi="Times New Roman" w:cs="Times New Roman"/>
          <w:i/>
          <w:iCs/>
          <w:sz w:val="24"/>
          <w:szCs w:val="24"/>
          <w:lang w:val="ro-RO"/>
        </w:rPr>
        <w:t>Proiectului</w:t>
      </w:r>
      <w:r w:rsidRPr="00EB37E2">
        <w:rPr>
          <w:rFonts w:ascii="Times New Roman" w:hAnsi="Times New Roman" w:cs="Times New Roman"/>
          <w:sz w:val="24"/>
          <w:szCs w:val="24"/>
          <w:lang w:val="ro-RO"/>
        </w:rPr>
        <w:t xml:space="preserve">, în conformitate cu </w:t>
      </w:r>
      <w:proofErr w:type="spellStart"/>
      <w:r w:rsidRPr="00EB37E2">
        <w:rPr>
          <w:rFonts w:ascii="Times New Roman" w:hAnsi="Times New Roman" w:cs="Times New Roman"/>
          <w:sz w:val="24"/>
          <w:szCs w:val="24"/>
        </w:rPr>
        <w:t>Ghidul</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solicitantului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pentru</w:t>
      </w:r>
      <w:proofErr w:type="spellEnd"/>
      <w:r w:rsidRPr="00EB37E2">
        <w:rPr>
          <w:rFonts w:ascii="Times New Roman" w:hAnsi="Times New Roman" w:cs="Times New Roman"/>
          <w:sz w:val="24"/>
          <w:szCs w:val="24"/>
        </w:rPr>
        <w:t xml:space="preserve"> </w:t>
      </w:r>
      <w:r w:rsidRPr="00EB37E2">
        <w:rPr>
          <w:rFonts w:ascii="Times New Roman" w:hAnsi="Times New Roman" w:cs="Times New Roman"/>
          <w:iCs/>
          <w:sz w:val="24"/>
          <w:szCs w:val="24"/>
          <w:lang w:val="ro-RO"/>
        </w:rPr>
        <w:t xml:space="preserve">apelul de proiecte </w:t>
      </w:r>
      <w:bookmarkStart w:id="10" w:name="_Hlk135984519"/>
      <w:r w:rsidRPr="00EB37E2">
        <w:rPr>
          <w:rFonts w:ascii="Times New Roman" w:hAnsi="Times New Roman" w:cs="Times New Roman"/>
          <w:i/>
          <w:sz w:val="24"/>
          <w:szCs w:val="24"/>
          <w:lang w:val="ro-RO"/>
        </w:rPr>
        <w:t>”Microbuze electrice pentru elevi”</w:t>
      </w:r>
      <w:r w:rsidRPr="00EB37E2">
        <w:rPr>
          <w:rFonts w:ascii="Times New Roman" w:hAnsi="Times New Roman" w:cs="Times New Roman"/>
          <w:i/>
          <w:iCs/>
          <w:sz w:val="24"/>
          <w:szCs w:val="24"/>
          <w:lang w:val="ro-RO"/>
        </w:rPr>
        <w:t>,</w:t>
      </w:r>
      <w:r w:rsidRPr="00EB37E2">
        <w:rPr>
          <w:rFonts w:ascii="Times New Roman" w:hAnsi="Times New Roman" w:cs="Times New Roman"/>
          <w:bCs/>
          <w:sz w:val="24"/>
          <w:szCs w:val="24"/>
          <w:lang w:val="ro-RO"/>
        </w:rPr>
        <w:t xml:space="preserve"> din cadrul </w:t>
      </w:r>
      <w:r w:rsidRPr="00EB37E2">
        <w:rPr>
          <w:rFonts w:ascii="Times New Roman" w:hAnsi="Times New Roman" w:cs="Times New Roman"/>
          <w:bCs/>
          <w:iCs/>
          <w:sz w:val="24"/>
          <w:szCs w:val="24"/>
          <w:lang w:val="ro-RO"/>
        </w:rPr>
        <w:t>Planului Național de Redresare și Reziliență</w:t>
      </w:r>
      <w:r w:rsidRPr="00EB37E2">
        <w:rPr>
          <w:rFonts w:ascii="Times New Roman" w:hAnsi="Times New Roman" w:cs="Times New Roman"/>
          <w:bCs/>
          <w:sz w:val="24"/>
          <w:szCs w:val="24"/>
          <w:lang w:val="ro-RO"/>
        </w:rPr>
        <w:t xml:space="preserve">, </w:t>
      </w:r>
      <w:r w:rsidRPr="00EB37E2">
        <w:rPr>
          <w:rFonts w:ascii="Times New Roman" w:hAnsi="Times New Roman" w:cs="Times New Roman"/>
          <w:sz w:val="24"/>
          <w:szCs w:val="24"/>
          <w:lang w:val="ro-RO"/>
        </w:rPr>
        <w:t xml:space="preserve">Pilonul VI: </w:t>
      </w:r>
      <w:r w:rsidRPr="00EB37E2">
        <w:rPr>
          <w:rFonts w:ascii="Times New Roman" w:hAnsi="Times New Roman" w:cs="Times New Roman"/>
          <w:i/>
          <w:iCs/>
          <w:sz w:val="24"/>
          <w:szCs w:val="24"/>
          <w:lang w:val="ro-RO"/>
        </w:rPr>
        <w:t>Politici pentru noua generație</w:t>
      </w:r>
      <w:r w:rsidRPr="00EB37E2">
        <w:rPr>
          <w:rFonts w:ascii="Times New Roman" w:hAnsi="Times New Roman" w:cs="Times New Roman"/>
          <w:sz w:val="24"/>
          <w:szCs w:val="24"/>
          <w:lang w:val="ro-RO"/>
        </w:rPr>
        <w:t xml:space="preserve">, Componenta C15: </w:t>
      </w:r>
      <w:r w:rsidRPr="00EB37E2">
        <w:rPr>
          <w:rFonts w:ascii="Times New Roman" w:hAnsi="Times New Roman" w:cs="Times New Roman"/>
          <w:i/>
          <w:iCs/>
          <w:sz w:val="24"/>
          <w:szCs w:val="24"/>
          <w:lang w:val="ro-RO"/>
        </w:rPr>
        <w:t>Educație</w:t>
      </w:r>
      <w:r w:rsidRPr="00EB37E2">
        <w:rPr>
          <w:rFonts w:ascii="Times New Roman" w:hAnsi="Times New Roman" w:cs="Times New Roman"/>
          <w:sz w:val="24"/>
          <w:szCs w:val="24"/>
          <w:lang w:val="ro-RO"/>
        </w:rPr>
        <w:t xml:space="preserve">, Reforma 6: </w:t>
      </w:r>
      <w:r w:rsidRPr="00EB37E2">
        <w:rPr>
          <w:rFonts w:ascii="Times New Roman" w:hAnsi="Times New Roman" w:cs="Times New Roman"/>
          <w:i/>
          <w:iCs/>
          <w:sz w:val="24"/>
          <w:szCs w:val="24"/>
          <w:lang w:val="ro-RO"/>
        </w:rPr>
        <w:t>Actualizarea cadrului legislativ pentru a asigura standarde ecologice de proiectare, construcție și dotare în sistemul de învățământ preuniversitar</w:t>
      </w:r>
      <w:r w:rsidRPr="00EB37E2">
        <w:rPr>
          <w:rFonts w:ascii="Times New Roman" w:hAnsi="Times New Roman" w:cs="Times New Roman"/>
          <w:sz w:val="24"/>
          <w:szCs w:val="24"/>
          <w:lang w:val="ro-RO"/>
        </w:rPr>
        <w:t xml:space="preserve">, Investiția: 10: </w:t>
      </w:r>
      <w:r w:rsidRPr="00EB37E2">
        <w:rPr>
          <w:rFonts w:ascii="Times New Roman" w:hAnsi="Times New Roman" w:cs="Times New Roman"/>
          <w:i/>
          <w:iCs/>
          <w:sz w:val="24"/>
          <w:szCs w:val="24"/>
          <w:lang w:val="ro-RO"/>
        </w:rPr>
        <w:t>Dezvoltarea rețelei de școli verzi și achiziționarea de microbuze verzi</w:t>
      </w:r>
      <w:r w:rsidRPr="00EB37E2">
        <w:rPr>
          <w:rFonts w:ascii="Times New Roman" w:hAnsi="Times New Roman" w:cs="Times New Roman"/>
          <w:sz w:val="24"/>
          <w:szCs w:val="24"/>
          <w:lang w:val="ro-RO"/>
        </w:rPr>
        <w:t xml:space="preserve">, </w:t>
      </w:r>
      <w:bookmarkEnd w:id="10"/>
      <w:r w:rsidRPr="00EB37E2">
        <w:rPr>
          <w:rFonts w:ascii="Times New Roman" w:hAnsi="Times New Roman" w:cs="Times New Roman"/>
          <w:sz w:val="24"/>
          <w:szCs w:val="24"/>
          <w:lang w:val="ro-RO"/>
        </w:rPr>
        <w:t xml:space="preserve">precum și în conformitate cu prevederile legale în vigoare. </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r w:rsidRPr="00EB37E2">
        <w:rPr>
          <w:rFonts w:ascii="Times New Roman" w:hAnsi="Times New Roman" w:cs="Times New Roman"/>
          <w:i/>
          <w:iCs/>
          <w:sz w:val="24"/>
          <w:szCs w:val="24"/>
          <w:lang w:val="ro-RO"/>
        </w:rPr>
        <w:t>Solicitantul</w:t>
      </w:r>
      <w:r w:rsidRPr="00EB37E2">
        <w:rPr>
          <w:rFonts w:ascii="Times New Roman" w:hAnsi="Times New Roman" w:cs="Times New Roman"/>
          <w:sz w:val="24"/>
          <w:szCs w:val="24"/>
          <w:lang w:val="ro-RO"/>
        </w:rPr>
        <w:t xml:space="preserve"> este obligat să depună </w:t>
      </w:r>
      <w:r w:rsidRPr="00EB37E2">
        <w:rPr>
          <w:rFonts w:ascii="Times New Roman" w:hAnsi="Times New Roman" w:cs="Times New Roman"/>
          <w:i/>
          <w:iCs/>
          <w:sz w:val="24"/>
          <w:szCs w:val="24"/>
          <w:lang w:val="ro-RO"/>
        </w:rPr>
        <w:t xml:space="preserve">Dosarul de finanțare </w:t>
      </w:r>
      <w:r w:rsidRPr="00EB37E2">
        <w:rPr>
          <w:rFonts w:ascii="Times New Roman" w:hAnsi="Times New Roman" w:cs="Times New Roman"/>
          <w:sz w:val="24"/>
          <w:szCs w:val="24"/>
          <w:lang w:val="ro-RO"/>
        </w:rPr>
        <w:t xml:space="preserve">aferent </w:t>
      </w:r>
      <w:r w:rsidRPr="00EB37E2">
        <w:rPr>
          <w:rFonts w:ascii="Times New Roman" w:hAnsi="Times New Roman" w:cs="Times New Roman"/>
          <w:i/>
          <w:iCs/>
          <w:sz w:val="24"/>
          <w:szCs w:val="24"/>
          <w:lang w:val="ro-RO"/>
        </w:rPr>
        <w:t xml:space="preserve">Proiectului, </w:t>
      </w:r>
      <w:r w:rsidRPr="00EB37E2">
        <w:rPr>
          <w:rFonts w:ascii="Times New Roman" w:hAnsi="Times New Roman" w:cs="Times New Roman"/>
          <w:sz w:val="24"/>
          <w:szCs w:val="24"/>
          <w:lang w:val="ro-RO"/>
        </w:rPr>
        <w:t xml:space="preserve">în termenul prevăzut de Ghidul solicitantului. </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proofErr w:type="spellStart"/>
      <w:r w:rsidRPr="00EB37E2">
        <w:rPr>
          <w:rFonts w:ascii="Times New Roman" w:hAnsi="Times New Roman" w:cs="Times New Roman"/>
          <w:i/>
          <w:iCs/>
          <w:sz w:val="24"/>
          <w:szCs w:val="24"/>
        </w:rPr>
        <w:t>Solicitantul</w:t>
      </w:r>
      <w:proofErr w:type="spellEnd"/>
      <w:r w:rsidRPr="00EB37E2">
        <w:rPr>
          <w:rFonts w:ascii="Times New Roman" w:hAnsi="Times New Roman" w:cs="Times New Roman"/>
          <w:sz w:val="24"/>
          <w:szCs w:val="24"/>
        </w:rPr>
        <w:t xml:space="preserve"> </w:t>
      </w:r>
      <w:proofErr w:type="spellStart"/>
      <w:proofErr w:type="gramStart"/>
      <w:r w:rsidRPr="00EB37E2">
        <w:rPr>
          <w:rFonts w:ascii="Times New Roman" w:hAnsi="Times New Roman" w:cs="Times New Roman"/>
          <w:sz w:val="24"/>
          <w:szCs w:val="24"/>
        </w:rPr>
        <w:t>va</w:t>
      </w:r>
      <w:proofErr w:type="spellEnd"/>
      <w:proofErr w:type="gramEnd"/>
      <w:r w:rsidRPr="00EB37E2">
        <w:rPr>
          <w:rFonts w:ascii="Times New Roman" w:hAnsi="Times New Roman" w:cs="Times New Roman"/>
          <w:sz w:val="24"/>
          <w:szCs w:val="24"/>
        </w:rPr>
        <w:t xml:space="preserve"> </w:t>
      </w:r>
      <w:r w:rsidRPr="00EB37E2">
        <w:rPr>
          <w:rFonts w:ascii="Times New Roman" w:hAnsi="Times New Roman" w:cs="Times New Roman"/>
          <w:sz w:val="24"/>
          <w:szCs w:val="24"/>
          <w:lang w:val="ro-RO"/>
        </w:rPr>
        <w:t xml:space="preserve">numi persoane în cadrul unei echipe de implementare a Proiectului, în vederea implementării tuturor activităților cuprinse în Cererea de finanțare. </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r w:rsidRPr="00EB37E2">
        <w:rPr>
          <w:rFonts w:ascii="Times New Roman" w:hAnsi="Times New Roman" w:cs="Times New Roman"/>
          <w:i/>
          <w:iCs/>
          <w:sz w:val="24"/>
          <w:szCs w:val="24"/>
          <w:lang w:val="ro-RO"/>
        </w:rPr>
        <w:t>Solicitantul</w:t>
      </w:r>
      <w:r w:rsidRPr="00EB37E2">
        <w:rPr>
          <w:rFonts w:ascii="Times New Roman" w:hAnsi="Times New Roman" w:cs="Times New Roman"/>
          <w:sz w:val="24"/>
          <w:szCs w:val="24"/>
          <w:lang w:val="ro-RO"/>
        </w:rPr>
        <w:t xml:space="preserve"> este obligat să respecte toate drepturile și obligațiile aferente participării la apelul de proiect </w:t>
      </w:r>
      <w:r w:rsidRPr="00EB37E2">
        <w:rPr>
          <w:rFonts w:ascii="Times New Roman" w:hAnsi="Times New Roman" w:cs="Times New Roman"/>
          <w:i/>
          <w:sz w:val="24"/>
          <w:szCs w:val="24"/>
          <w:lang w:val="ro-RO"/>
        </w:rPr>
        <w:t>”Microbuze electrice pentru elevi”</w:t>
      </w:r>
      <w:r w:rsidRPr="00EB37E2">
        <w:rPr>
          <w:rFonts w:ascii="Times New Roman" w:hAnsi="Times New Roman" w:cs="Times New Roman"/>
          <w:i/>
          <w:iCs/>
          <w:sz w:val="24"/>
          <w:szCs w:val="24"/>
          <w:lang w:val="ro-RO"/>
        </w:rPr>
        <w:t>,</w:t>
      </w:r>
      <w:r w:rsidRPr="00EB37E2">
        <w:rPr>
          <w:rFonts w:ascii="Times New Roman" w:hAnsi="Times New Roman" w:cs="Times New Roman"/>
          <w:bCs/>
          <w:sz w:val="24"/>
          <w:szCs w:val="24"/>
          <w:lang w:val="ro-RO"/>
        </w:rPr>
        <w:t xml:space="preserve"> din cadrul </w:t>
      </w:r>
      <w:r w:rsidRPr="00EB37E2">
        <w:rPr>
          <w:rFonts w:ascii="Times New Roman" w:hAnsi="Times New Roman" w:cs="Times New Roman"/>
          <w:bCs/>
          <w:iCs/>
          <w:sz w:val="24"/>
          <w:szCs w:val="24"/>
          <w:lang w:val="ro-RO"/>
        </w:rPr>
        <w:t>Planului Național de Redresare și Reziliență</w:t>
      </w:r>
      <w:r w:rsidRPr="00EB37E2">
        <w:rPr>
          <w:rFonts w:ascii="Times New Roman" w:hAnsi="Times New Roman" w:cs="Times New Roman"/>
          <w:bCs/>
          <w:sz w:val="24"/>
          <w:szCs w:val="24"/>
          <w:lang w:val="ro-RO"/>
        </w:rPr>
        <w:t xml:space="preserve">, </w:t>
      </w:r>
      <w:r w:rsidRPr="00EB37E2">
        <w:rPr>
          <w:rFonts w:ascii="Times New Roman" w:hAnsi="Times New Roman" w:cs="Times New Roman"/>
          <w:sz w:val="24"/>
          <w:szCs w:val="24"/>
          <w:lang w:val="ro-RO"/>
        </w:rPr>
        <w:t xml:space="preserve">Pilonul VI: </w:t>
      </w:r>
      <w:r w:rsidRPr="00EB37E2">
        <w:rPr>
          <w:rFonts w:ascii="Times New Roman" w:hAnsi="Times New Roman" w:cs="Times New Roman"/>
          <w:i/>
          <w:iCs/>
          <w:sz w:val="24"/>
          <w:szCs w:val="24"/>
          <w:lang w:val="ro-RO"/>
        </w:rPr>
        <w:t>Politici pentru noua generație</w:t>
      </w:r>
      <w:r w:rsidRPr="00EB37E2">
        <w:rPr>
          <w:rFonts w:ascii="Times New Roman" w:hAnsi="Times New Roman" w:cs="Times New Roman"/>
          <w:sz w:val="24"/>
          <w:szCs w:val="24"/>
          <w:lang w:val="ro-RO"/>
        </w:rPr>
        <w:t xml:space="preserve">, Componenta C15: </w:t>
      </w:r>
      <w:r w:rsidRPr="00EB37E2">
        <w:rPr>
          <w:rFonts w:ascii="Times New Roman" w:hAnsi="Times New Roman" w:cs="Times New Roman"/>
          <w:i/>
          <w:iCs/>
          <w:sz w:val="24"/>
          <w:szCs w:val="24"/>
          <w:lang w:val="ro-RO"/>
        </w:rPr>
        <w:t>Educație</w:t>
      </w:r>
      <w:r w:rsidRPr="00EB37E2">
        <w:rPr>
          <w:rFonts w:ascii="Times New Roman" w:hAnsi="Times New Roman" w:cs="Times New Roman"/>
          <w:sz w:val="24"/>
          <w:szCs w:val="24"/>
          <w:lang w:val="ro-RO"/>
        </w:rPr>
        <w:t xml:space="preserve">, Reforma 6: </w:t>
      </w:r>
      <w:r w:rsidRPr="00EB37E2">
        <w:rPr>
          <w:rFonts w:ascii="Times New Roman" w:hAnsi="Times New Roman" w:cs="Times New Roman"/>
          <w:i/>
          <w:iCs/>
          <w:sz w:val="24"/>
          <w:szCs w:val="24"/>
          <w:lang w:val="ro-RO"/>
        </w:rPr>
        <w:t xml:space="preserve">Actualizarea cadrului legislativ pentru a asigura standarde ecologice de proiectare, construcție și dotare în sistemul de învățământ </w:t>
      </w:r>
      <w:r w:rsidRPr="00EB37E2">
        <w:rPr>
          <w:rFonts w:ascii="Times New Roman" w:hAnsi="Times New Roman" w:cs="Times New Roman"/>
          <w:i/>
          <w:iCs/>
          <w:sz w:val="24"/>
          <w:szCs w:val="24"/>
          <w:lang w:val="ro-RO"/>
        </w:rPr>
        <w:lastRenderedPageBreak/>
        <w:t>preuniversitar</w:t>
      </w:r>
      <w:r w:rsidRPr="00EB37E2">
        <w:rPr>
          <w:rFonts w:ascii="Times New Roman" w:hAnsi="Times New Roman" w:cs="Times New Roman"/>
          <w:sz w:val="24"/>
          <w:szCs w:val="24"/>
          <w:lang w:val="ro-RO"/>
        </w:rPr>
        <w:t xml:space="preserve">, Investiția: 10: </w:t>
      </w:r>
      <w:r w:rsidRPr="00EB37E2">
        <w:rPr>
          <w:rFonts w:ascii="Times New Roman" w:hAnsi="Times New Roman" w:cs="Times New Roman"/>
          <w:i/>
          <w:iCs/>
          <w:sz w:val="24"/>
          <w:szCs w:val="24"/>
          <w:lang w:val="ro-RO"/>
        </w:rPr>
        <w:t>Dezvoltarea rețelei de școli verzi și achiziționarea de microbuze verzi</w:t>
      </w:r>
      <w:r w:rsidRPr="00EB37E2">
        <w:rPr>
          <w:rFonts w:ascii="Times New Roman" w:hAnsi="Times New Roman" w:cs="Times New Roman"/>
          <w:sz w:val="24"/>
          <w:szCs w:val="24"/>
          <w:lang w:val="ro-RO"/>
        </w:rPr>
        <w:t>.</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r w:rsidRPr="00EB37E2">
        <w:rPr>
          <w:rFonts w:ascii="Times New Roman" w:hAnsi="Times New Roman" w:cs="Times New Roman"/>
          <w:i/>
          <w:iCs/>
          <w:sz w:val="24"/>
          <w:szCs w:val="24"/>
          <w:lang w:val="ro-RO"/>
        </w:rPr>
        <w:t>Solicitantul</w:t>
      </w:r>
      <w:r w:rsidRPr="00EB37E2">
        <w:rPr>
          <w:rFonts w:ascii="Times New Roman" w:hAnsi="Times New Roman" w:cs="Times New Roman"/>
          <w:sz w:val="24"/>
          <w:szCs w:val="24"/>
          <w:lang w:val="ro-RO"/>
        </w:rPr>
        <w:t xml:space="preserve"> are dreptul de a încărca </w:t>
      </w:r>
      <w:r w:rsidRPr="00EB37E2">
        <w:rPr>
          <w:rFonts w:ascii="Times New Roman" w:hAnsi="Times New Roman" w:cs="Times New Roman"/>
          <w:i/>
          <w:iCs/>
          <w:sz w:val="24"/>
          <w:szCs w:val="24"/>
          <w:lang w:val="ro-RO"/>
        </w:rPr>
        <w:t xml:space="preserve">Dosarul de finanțare </w:t>
      </w:r>
      <w:r w:rsidRPr="00EB37E2">
        <w:rPr>
          <w:rFonts w:ascii="Times New Roman" w:hAnsi="Times New Roman" w:cs="Times New Roman"/>
          <w:sz w:val="24"/>
          <w:szCs w:val="24"/>
          <w:lang w:val="ro-RO"/>
        </w:rPr>
        <w:t xml:space="preserve">aferent </w:t>
      </w:r>
      <w:r w:rsidRPr="00EB37E2">
        <w:rPr>
          <w:rFonts w:ascii="Times New Roman" w:hAnsi="Times New Roman" w:cs="Times New Roman"/>
          <w:i/>
          <w:iCs/>
          <w:sz w:val="24"/>
          <w:szCs w:val="24"/>
          <w:lang w:val="ro-RO"/>
        </w:rPr>
        <w:t>Proiectului</w:t>
      </w:r>
      <w:r w:rsidRPr="00EB37E2">
        <w:rPr>
          <w:rFonts w:ascii="Times New Roman" w:hAnsi="Times New Roman" w:cs="Times New Roman"/>
          <w:sz w:val="24"/>
          <w:szCs w:val="24"/>
          <w:lang w:val="ro-RO"/>
        </w:rPr>
        <w:t xml:space="preserve"> pe platforma dedicată apelurilor de proiecte finanțate din Planul Național de Redresare și Reziliență al României.</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proofErr w:type="spellStart"/>
      <w:r w:rsidRPr="00EB37E2">
        <w:rPr>
          <w:rFonts w:ascii="Times New Roman" w:hAnsi="Times New Roman" w:cs="Times New Roman"/>
          <w:i/>
          <w:iCs/>
          <w:sz w:val="24"/>
          <w:szCs w:val="24"/>
        </w:rPr>
        <w:t>Solicitantul</w:t>
      </w:r>
      <w:proofErr w:type="spellEnd"/>
      <w:r w:rsidRPr="00EB37E2">
        <w:rPr>
          <w:rFonts w:ascii="Times New Roman" w:hAnsi="Times New Roman" w:cs="Times New Roman"/>
          <w:sz w:val="24"/>
          <w:szCs w:val="24"/>
        </w:rPr>
        <w:t xml:space="preserve"> are </w:t>
      </w:r>
      <w:proofErr w:type="spellStart"/>
      <w:r w:rsidRPr="00EB37E2">
        <w:rPr>
          <w:rFonts w:ascii="Times New Roman" w:hAnsi="Times New Roman" w:cs="Times New Roman"/>
          <w:sz w:val="24"/>
          <w:szCs w:val="24"/>
        </w:rPr>
        <w:t>obligația</w:t>
      </w:r>
      <w:proofErr w:type="spellEnd"/>
      <w:r w:rsidRPr="00EB37E2">
        <w:rPr>
          <w:rFonts w:ascii="Times New Roman" w:hAnsi="Times New Roman" w:cs="Times New Roman"/>
          <w:sz w:val="24"/>
          <w:szCs w:val="24"/>
        </w:rPr>
        <w:t xml:space="preserve"> de a </w:t>
      </w:r>
      <w:proofErr w:type="spellStart"/>
      <w:r w:rsidRPr="00EB37E2">
        <w:rPr>
          <w:rFonts w:ascii="Times New Roman" w:hAnsi="Times New Roman" w:cs="Times New Roman"/>
          <w:sz w:val="24"/>
          <w:szCs w:val="24"/>
        </w:rPr>
        <w:t>păstra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documentele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aferente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i/>
          <w:iCs/>
          <w:sz w:val="24"/>
          <w:szCs w:val="24"/>
        </w:rPr>
        <w:t>Proiectului</w:t>
      </w:r>
      <w:proofErr w:type="spellEnd"/>
      <w:r w:rsidRPr="00EB37E2">
        <w:rPr>
          <w:rFonts w:ascii="Times New Roman" w:hAnsi="Times New Roman" w:cs="Times New Roman"/>
          <w:i/>
          <w:iCs/>
          <w:sz w:val="24"/>
          <w:szCs w:val="24"/>
        </w:rPr>
        <w:t xml:space="preserve"> </w:t>
      </w:r>
      <w:proofErr w:type="spellStart"/>
      <w:r w:rsidRPr="00EB37E2">
        <w:rPr>
          <w:rFonts w:ascii="Times New Roman" w:hAnsi="Times New Roman" w:cs="Times New Roman"/>
          <w:sz w:val="24"/>
          <w:szCs w:val="24"/>
        </w:rPr>
        <w:t>pe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perioada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prevăzută</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articolul</w:t>
      </w:r>
      <w:proofErr w:type="spellEnd"/>
      <w:r w:rsidRPr="00EB37E2">
        <w:rPr>
          <w:rFonts w:ascii="Times New Roman" w:hAnsi="Times New Roman" w:cs="Times New Roman"/>
          <w:sz w:val="24"/>
          <w:szCs w:val="24"/>
        </w:rPr>
        <w:t xml:space="preserve"> 132 din </w:t>
      </w:r>
      <w:proofErr w:type="spellStart"/>
      <w:r w:rsidRPr="00EB37E2">
        <w:rPr>
          <w:rFonts w:ascii="Times New Roman" w:hAnsi="Times New Roman" w:cs="Times New Roman"/>
          <w:sz w:val="24"/>
          <w:szCs w:val="24"/>
        </w:rPr>
        <w:t>Regulamentul</w:t>
      </w:r>
      <w:proofErr w:type="spellEnd"/>
      <w:r w:rsidRPr="00EB37E2">
        <w:rPr>
          <w:rFonts w:ascii="Times New Roman" w:hAnsi="Times New Roman" w:cs="Times New Roman"/>
          <w:sz w:val="24"/>
          <w:szCs w:val="24"/>
        </w:rPr>
        <w:t xml:space="preserve"> (UE) nr. 241/2021 al </w:t>
      </w:r>
      <w:proofErr w:type="spellStart"/>
      <w:r w:rsidRPr="00EB37E2">
        <w:rPr>
          <w:rFonts w:ascii="Times New Roman" w:hAnsi="Times New Roman" w:cs="Times New Roman"/>
          <w:sz w:val="24"/>
          <w:szCs w:val="24"/>
        </w:rPr>
        <w:t>Parlamentului</w:t>
      </w:r>
      <w:proofErr w:type="spellEnd"/>
      <w:r w:rsidRPr="00EB37E2">
        <w:rPr>
          <w:rFonts w:ascii="Times New Roman" w:hAnsi="Times New Roman" w:cs="Times New Roman"/>
          <w:sz w:val="24"/>
          <w:szCs w:val="24"/>
        </w:rPr>
        <w:t xml:space="preserve"> European </w:t>
      </w:r>
      <w:proofErr w:type="spellStart"/>
      <w:r w:rsidRPr="00EB37E2">
        <w:rPr>
          <w:rFonts w:ascii="Times New Roman" w:hAnsi="Times New Roman" w:cs="Times New Roman"/>
          <w:sz w:val="24"/>
          <w:szCs w:val="24"/>
        </w:rPr>
        <w:t>și</w:t>
      </w:r>
      <w:proofErr w:type="spellEnd"/>
      <w:r w:rsidRPr="00EB37E2">
        <w:rPr>
          <w:rFonts w:ascii="Times New Roman" w:hAnsi="Times New Roman" w:cs="Times New Roman"/>
          <w:sz w:val="24"/>
          <w:szCs w:val="24"/>
        </w:rPr>
        <w:t xml:space="preserve"> al </w:t>
      </w:r>
      <w:proofErr w:type="spellStart"/>
      <w:r w:rsidRPr="00EB37E2">
        <w:rPr>
          <w:rFonts w:ascii="Times New Roman" w:hAnsi="Times New Roman" w:cs="Times New Roman"/>
          <w:sz w:val="24"/>
          <w:szCs w:val="24"/>
        </w:rPr>
        <w:t>Consiliului</w:t>
      </w:r>
      <w:proofErr w:type="spellEnd"/>
      <w:r w:rsidRPr="00EB37E2">
        <w:rPr>
          <w:rFonts w:ascii="Times New Roman" w:hAnsi="Times New Roman" w:cs="Times New Roman"/>
          <w:sz w:val="24"/>
          <w:szCs w:val="24"/>
        </w:rPr>
        <w:t xml:space="preserve"> din 12 </w:t>
      </w:r>
      <w:proofErr w:type="spellStart"/>
      <w:r w:rsidRPr="00EB37E2">
        <w:rPr>
          <w:rFonts w:ascii="Times New Roman" w:hAnsi="Times New Roman" w:cs="Times New Roman"/>
          <w:sz w:val="24"/>
          <w:szCs w:val="24"/>
        </w:rPr>
        <w:t>februarie</w:t>
      </w:r>
      <w:proofErr w:type="spellEnd"/>
      <w:r w:rsidRPr="00EB37E2">
        <w:rPr>
          <w:rFonts w:ascii="Times New Roman" w:hAnsi="Times New Roman" w:cs="Times New Roman"/>
          <w:sz w:val="24"/>
          <w:szCs w:val="24"/>
        </w:rPr>
        <w:t xml:space="preserve"> 2021 de </w:t>
      </w:r>
      <w:proofErr w:type="spellStart"/>
      <w:r w:rsidRPr="00EB37E2">
        <w:rPr>
          <w:rFonts w:ascii="Times New Roman" w:hAnsi="Times New Roman" w:cs="Times New Roman"/>
          <w:sz w:val="24"/>
          <w:szCs w:val="24"/>
        </w:rPr>
        <w:t>instituire</w:t>
      </w:r>
      <w:proofErr w:type="spellEnd"/>
      <w:r w:rsidRPr="00EB37E2">
        <w:rPr>
          <w:rFonts w:ascii="Times New Roman" w:hAnsi="Times New Roman" w:cs="Times New Roman"/>
          <w:sz w:val="24"/>
          <w:szCs w:val="24"/>
        </w:rPr>
        <w:t xml:space="preserve"> a </w:t>
      </w:r>
      <w:proofErr w:type="spellStart"/>
      <w:r w:rsidRPr="00EB37E2">
        <w:rPr>
          <w:rFonts w:ascii="Times New Roman" w:hAnsi="Times New Roman" w:cs="Times New Roman"/>
          <w:sz w:val="24"/>
          <w:szCs w:val="24"/>
        </w:rPr>
        <w:t>Mecanismului</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redresare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și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reziliență</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respectiv</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timp</w:t>
      </w:r>
      <w:proofErr w:type="spellEnd"/>
      <w:r w:rsidRPr="00EB37E2">
        <w:rPr>
          <w:rFonts w:ascii="Times New Roman" w:hAnsi="Times New Roman" w:cs="Times New Roman"/>
          <w:sz w:val="24"/>
          <w:szCs w:val="24"/>
        </w:rPr>
        <w:t xml:space="preserve"> de 5 </w:t>
      </w:r>
      <w:proofErr w:type="spellStart"/>
      <w:r w:rsidRPr="00EB37E2">
        <w:rPr>
          <w:rFonts w:ascii="Times New Roman" w:hAnsi="Times New Roman" w:cs="Times New Roman"/>
          <w:sz w:val="24"/>
          <w:szCs w:val="24"/>
        </w:rPr>
        <w:t>ani</w:t>
      </w:r>
      <w:proofErr w:type="spellEnd"/>
      <w:r w:rsidRPr="00EB37E2">
        <w:rPr>
          <w:rFonts w:ascii="Times New Roman" w:hAnsi="Times New Roman" w:cs="Times New Roman"/>
          <w:sz w:val="24"/>
          <w:szCs w:val="24"/>
        </w:rPr>
        <w:t xml:space="preserve"> de la data </w:t>
      </w:r>
      <w:proofErr w:type="spellStart"/>
      <w:r w:rsidRPr="00EB37E2">
        <w:rPr>
          <w:rFonts w:ascii="Times New Roman" w:hAnsi="Times New Roman" w:cs="Times New Roman"/>
          <w:sz w:val="24"/>
          <w:szCs w:val="24"/>
        </w:rPr>
        <w:t>plății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soldului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său</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iar</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absența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unei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astfel</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plăți</w:t>
      </w:r>
      <w:proofErr w:type="spellEnd"/>
      <w:r w:rsidRPr="00EB37E2">
        <w:rPr>
          <w:rFonts w:ascii="Times New Roman" w:hAnsi="Times New Roman" w:cs="Times New Roman"/>
          <w:sz w:val="24"/>
          <w:szCs w:val="24"/>
        </w:rPr>
        <w:t xml:space="preserve">, de la data </w:t>
      </w:r>
      <w:proofErr w:type="spellStart"/>
      <w:r w:rsidRPr="00EB37E2">
        <w:rPr>
          <w:rFonts w:ascii="Times New Roman" w:hAnsi="Times New Roman" w:cs="Times New Roman"/>
          <w:sz w:val="24"/>
          <w:szCs w:val="24"/>
        </w:rPr>
        <w:t>efectuării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ultimei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raportări</w:t>
      </w:r>
      <w:proofErr w:type="spellEnd"/>
      <w:r w:rsidRPr="00EB37E2">
        <w:rPr>
          <w:rFonts w:ascii="Times New Roman" w:hAnsi="Times New Roman" w:cs="Times New Roman"/>
          <w:sz w:val="24"/>
          <w:szCs w:val="24"/>
        </w:rPr>
        <w:t>.</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r w:rsidRPr="00EB37E2">
        <w:rPr>
          <w:rFonts w:ascii="Times New Roman" w:eastAsia="Tahoma" w:hAnsi="Times New Roman" w:cs="Times New Roman"/>
          <w:kern w:val="2"/>
          <w:sz w:val="24"/>
          <w:szCs w:val="24"/>
        </w:rPr>
        <w:t xml:space="preserve">La </w:t>
      </w:r>
      <w:proofErr w:type="spellStart"/>
      <w:r w:rsidRPr="00EB37E2">
        <w:rPr>
          <w:rFonts w:ascii="Times New Roman" w:eastAsia="Tahoma" w:hAnsi="Times New Roman" w:cs="Times New Roman"/>
          <w:kern w:val="2"/>
          <w:sz w:val="24"/>
          <w:szCs w:val="24"/>
        </w:rPr>
        <w:t>finalizarea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perioadei</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implementare</w:t>
      </w:r>
      <w:proofErr w:type="spellEnd"/>
      <w:r w:rsidRPr="00EB37E2">
        <w:rPr>
          <w:rFonts w:ascii="Times New Roman" w:eastAsia="Tahoma" w:hAnsi="Times New Roman" w:cs="Times New Roman"/>
          <w:kern w:val="2"/>
          <w:sz w:val="24"/>
          <w:szCs w:val="24"/>
        </w:rPr>
        <w:t xml:space="preserve"> a </w:t>
      </w:r>
      <w:proofErr w:type="spellStart"/>
      <w:r w:rsidRPr="00EB37E2">
        <w:rPr>
          <w:rFonts w:ascii="Times New Roman" w:eastAsia="Tahoma" w:hAnsi="Times New Roman" w:cs="Times New Roman"/>
          <w:kern w:val="2"/>
          <w:sz w:val="24"/>
          <w:szCs w:val="24"/>
        </w:rPr>
        <w:t>proiectului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i/>
          <w:iCs/>
          <w:kern w:val="2"/>
          <w:sz w:val="24"/>
          <w:szCs w:val="24"/>
        </w:rPr>
        <w:t>Solicitantul</w:t>
      </w:r>
      <w:proofErr w:type="spellEnd"/>
      <w:r w:rsidRPr="00EB37E2">
        <w:rPr>
          <w:rFonts w:ascii="Times New Roman" w:eastAsia="Tahoma" w:hAnsi="Times New Roman" w:cs="Times New Roman"/>
          <w:i/>
          <w:iCs/>
          <w:kern w:val="2"/>
          <w:sz w:val="24"/>
          <w:szCs w:val="24"/>
        </w:rPr>
        <w:t>,</w:t>
      </w:r>
      <w:r w:rsidRPr="00EB37E2">
        <w:rPr>
          <w:rFonts w:ascii="Times New Roman" w:eastAsia="Tahoma" w:hAnsi="Times New Roman" w:cs="Times New Roman"/>
          <w:kern w:val="2"/>
          <w:sz w:val="24"/>
          <w:szCs w:val="24"/>
        </w:rPr>
        <w:t xml:space="preserve"> care a </w:t>
      </w:r>
      <w:proofErr w:type="spellStart"/>
      <w:r w:rsidRPr="00EB37E2">
        <w:rPr>
          <w:rFonts w:ascii="Times New Roman" w:eastAsia="Tahoma" w:hAnsi="Times New Roman" w:cs="Times New Roman"/>
          <w:kern w:val="2"/>
          <w:sz w:val="24"/>
          <w:szCs w:val="24"/>
        </w:rPr>
        <w:t>preluat</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delegarea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depunerii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proiectului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va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transfera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dreptul</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proprietate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asupra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bunurilor</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achiziționate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către</w:t>
      </w:r>
      <w:proofErr w:type="spellEnd"/>
      <w:r w:rsidRPr="00EB37E2">
        <w:rPr>
          <w:rFonts w:ascii="Times New Roman" w:eastAsia="Tahoma" w:hAnsi="Times New Roman" w:cs="Times New Roman"/>
          <w:kern w:val="2"/>
          <w:sz w:val="24"/>
          <w:szCs w:val="24"/>
        </w:rPr>
        <w:t xml:space="preserve"> UAT </w:t>
      </w:r>
      <w:proofErr w:type="spellStart"/>
      <w:r w:rsidRPr="00EB37E2">
        <w:rPr>
          <w:rFonts w:ascii="Times New Roman" w:eastAsia="Tahoma" w:hAnsi="Times New Roman" w:cs="Times New Roman"/>
          <w:kern w:val="2"/>
          <w:sz w:val="24"/>
          <w:szCs w:val="24"/>
        </w:rPr>
        <w:t>beneficiar</w:t>
      </w:r>
      <w:proofErr w:type="spellEnd"/>
      <w:r w:rsidRPr="00EB37E2">
        <w:rPr>
          <w:rFonts w:ascii="Times New Roman" w:eastAsia="Tahoma" w:hAnsi="Times New Roman" w:cs="Times New Roman"/>
          <w:kern w:val="2"/>
          <w:sz w:val="24"/>
          <w:szCs w:val="24"/>
        </w:rPr>
        <w:t xml:space="preserve">, care a </w:t>
      </w:r>
      <w:proofErr w:type="spellStart"/>
      <w:r w:rsidRPr="00EB37E2">
        <w:rPr>
          <w:rFonts w:ascii="Times New Roman" w:eastAsia="Tahoma" w:hAnsi="Times New Roman" w:cs="Times New Roman"/>
          <w:kern w:val="2"/>
          <w:sz w:val="24"/>
          <w:szCs w:val="24"/>
        </w:rPr>
        <w:t>delegat</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dreptul</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depunere</w:t>
      </w:r>
      <w:proofErr w:type="spellEnd"/>
      <w:r w:rsidRPr="00EB37E2">
        <w:rPr>
          <w:rFonts w:ascii="Times New Roman" w:eastAsia="Tahoma" w:hAnsi="Times New Roman" w:cs="Times New Roman"/>
          <w:kern w:val="2"/>
          <w:sz w:val="24"/>
          <w:szCs w:val="24"/>
        </w:rPr>
        <w:t xml:space="preserve"> a </w:t>
      </w:r>
      <w:proofErr w:type="spellStart"/>
      <w:r w:rsidRPr="00EB37E2">
        <w:rPr>
          <w:rFonts w:ascii="Times New Roman" w:eastAsia="Tahoma" w:hAnsi="Times New Roman" w:cs="Times New Roman"/>
          <w:kern w:val="2"/>
          <w:sz w:val="24"/>
          <w:szCs w:val="24"/>
        </w:rPr>
        <w:t>Proiectului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conformitate</w:t>
      </w:r>
      <w:proofErr w:type="spellEnd"/>
      <w:r w:rsidRPr="00EB37E2">
        <w:rPr>
          <w:rFonts w:ascii="Times New Roman" w:eastAsia="Tahoma" w:hAnsi="Times New Roman" w:cs="Times New Roman"/>
          <w:kern w:val="2"/>
          <w:sz w:val="24"/>
          <w:szCs w:val="24"/>
        </w:rPr>
        <w:t xml:space="preserve"> cu </w:t>
      </w:r>
      <w:proofErr w:type="spellStart"/>
      <w:r w:rsidRPr="00EB37E2">
        <w:rPr>
          <w:rFonts w:ascii="Times New Roman" w:eastAsia="Tahoma" w:hAnsi="Times New Roman" w:cs="Times New Roman"/>
          <w:kern w:val="2"/>
          <w:sz w:val="24"/>
          <w:szCs w:val="24"/>
        </w:rPr>
        <w:t>legislația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vigoare</w:t>
      </w:r>
      <w:proofErr w:type="spellEnd"/>
      <w:r w:rsidRPr="00EB37E2">
        <w:rPr>
          <w:rFonts w:ascii="Times New Roman" w:eastAsia="Tahoma" w:hAnsi="Times New Roman" w:cs="Times New Roman"/>
          <w:kern w:val="2"/>
          <w:sz w:val="24"/>
          <w:szCs w:val="24"/>
        </w:rPr>
        <w:t xml:space="preserve"> la data </w:t>
      </w:r>
      <w:proofErr w:type="spellStart"/>
      <w:r w:rsidRPr="00EB37E2">
        <w:rPr>
          <w:rFonts w:ascii="Times New Roman" w:eastAsia="Tahoma" w:hAnsi="Times New Roman" w:cs="Times New Roman"/>
          <w:kern w:val="2"/>
          <w:sz w:val="24"/>
          <w:szCs w:val="24"/>
        </w:rPr>
        <w:t>realizării</w:t>
      </w:r>
      <w:proofErr w:type="spellEnd"/>
      <w:r w:rsidRPr="00EB37E2">
        <w:rPr>
          <w:rFonts w:ascii="Times New Roman" w:eastAsia="Tahoma" w:hAnsi="Times New Roman" w:cs="Times New Roman"/>
          <w:kern w:val="2"/>
          <w:sz w:val="24"/>
          <w:szCs w:val="24"/>
        </w:rPr>
        <w:t>.</w:t>
      </w:r>
    </w:p>
    <w:p w:rsidR="00EB37E2" w:rsidRPr="00EB37E2" w:rsidRDefault="00EB37E2" w:rsidP="00EB37E2">
      <w:pPr>
        <w:numPr>
          <w:ilvl w:val="0"/>
          <w:numId w:val="8"/>
        </w:numPr>
        <w:spacing w:after="0" w:line="240" w:lineRule="auto"/>
        <w:contextualSpacing/>
        <w:jc w:val="both"/>
        <w:rPr>
          <w:rFonts w:ascii="Times New Roman" w:hAnsi="Times New Roman" w:cs="Times New Roman"/>
          <w:sz w:val="24"/>
          <w:szCs w:val="24"/>
          <w:lang w:val="ro-RO"/>
        </w:rPr>
      </w:pPr>
      <w:proofErr w:type="spellStart"/>
      <w:r w:rsidRPr="00EB37E2">
        <w:rPr>
          <w:rFonts w:ascii="Times New Roman" w:hAnsi="Times New Roman" w:cs="Times New Roman"/>
          <w:i/>
          <w:iCs/>
          <w:sz w:val="24"/>
          <w:szCs w:val="24"/>
        </w:rPr>
        <w:t>Solicitantul</w:t>
      </w:r>
      <w:proofErr w:type="spellEnd"/>
      <w:r w:rsidRPr="00EB37E2">
        <w:rPr>
          <w:rFonts w:ascii="Times New Roman" w:hAnsi="Times New Roman" w:cs="Times New Roman"/>
          <w:sz w:val="24"/>
          <w:szCs w:val="24"/>
        </w:rPr>
        <w:t xml:space="preserve"> are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responsabilitate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achiziționarea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microbuzelor</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electrice</w:t>
      </w:r>
      <w:proofErr w:type="spellEnd"/>
      <w:r w:rsidRPr="00EB37E2">
        <w:rPr>
          <w:rFonts w:ascii="Times New Roman" w:hAnsi="Times New Roman" w:cs="Times New Roman"/>
          <w:sz w:val="24"/>
          <w:szCs w:val="24"/>
        </w:rPr>
        <w:t xml:space="preserve">, cu </w:t>
      </w:r>
      <w:proofErr w:type="spellStart"/>
      <w:r w:rsidRPr="00EB37E2">
        <w:rPr>
          <w:rFonts w:ascii="Times New Roman" w:hAnsi="Times New Roman" w:cs="Times New Roman"/>
          <w:sz w:val="24"/>
          <w:szCs w:val="24"/>
        </w:rPr>
        <w:t>respectarea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prevederilor</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cuprinse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Ghidul</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solicitantului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inclusiv</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anexele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acestuia</w:t>
      </w:r>
      <w:proofErr w:type="spellEnd"/>
      <w:r w:rsidRPr="00EB37E2">
        <w:rPr>
          <w:rFonts w:ascii="Times New Roman" w:hAnsi="Times New Roman" w:cs="Times New Roman"/>
          <w:sz w:val="24"/>
          <w:szCs w:val="24"/>
        </w:rPr>
        <w:t>.</w:t>
      </w:r>
    </w:p>
    <w:p w:rsidR="00EB37E2" w:rsidRPr="00EB37E2" w:rsidRDefault="00EB37E2" w:rsidP="00EB37E2">
      <w:pPr>
        <w:spacing w:after="0" w:line="240" w:lineRule="auto"/>
        <w:ind w:left="15"/>
        <w:rPr>
          <w:rFonts w:ascii="Times New Roman" w:eastAsia="Tahoma" w:hAnsi="Times New Roman" w:cs="Times New Roman"/>
          <w:kern w:val="2"/>
          <w:sz w:val="24"/>
          <w:szCs w:val="24"/>
        </w:rPr>
      </w:pPr>
      <w:r w:rsidRPr="00EB37E2">
        <w:rPr>
          <w:rFonts w:ascii="Times New Roman" w:eastAsia="Tahoma" w:hAnsi="Times New Roman" w:cs="Times New Roman"/>
          <w:kern w:val="2"/>
          <w:sz w:val="24"/>
          <w:szCs w:val="24"/>
        </w:rPr>
        <w:t xml:space="preserve"> </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lang w:val="ro-RO"/>
        </w:rPr>
      </w:pPr>
      <w:r w:rsidRPr="00EB37E2">
        <w:rPr>
          <w:rFonts w:ascii="Times New Roman" w:eastAsia="Calibri" w:hAnsi="Times New Roman" w:cs="Times New Roman"/>
          <w:b/>
          <w:sz w:val="24"/>
          <w:szCs w:val="24"/>
          <w:lang w:val="ro-RO"/>
        </w:rPr>
        <w:t>UAT-urile beneficiare</w:t>
      </w:r>
      <w:r w:rsidRPr="00EB37E2">
        <w:rPr>
          <w:rFonts w:ascii="Times New Roman" w:eastAsia="Calibri" w:hAnsi="Times New Roman" w:cs="Times New Roman"/>
          <w:bCs/>
          <w:sz w:val="24"/>
          <w:szCs w:val="24"/>
          <w:lang w:val="ro-RO"/>
        </w:rPr>
        <w:t xml:space="preserve"> au următoarele drepturi şi obligaţii:</w:t>
      </w:r>
    </w:p>
    <w:p w:rsidR="00EB37E2" w:rsidRPr="00EB37E2" w:rsidRDefault="00EB37E2" w:rsidP="00EB37E2">
      <w:pPr>
        <w:autoSpaceDE w:val="0"/>
        <w:autoSpaceDN w:val="0"/>
        <w:adjustRightInd w:val="0"/>
        <w:spacing w:after="0" w:line="240" w:lineRule="auto"/>
        <w:ind w:left="708"/>
        <w:jc w:val="both"/>
        <w:rPr>
          <w:rFonts w:ascii="Times New Roman" w:eastAsia="Calibri" w:hAnsi="Times New Roman" w:cs="Times New Roman"/>
          <w:bCs/>
          <w:sz w:val="24"/>
          <w:szCs w:val="24"/>
          <w:lang w:val="ro-RO"/>
        </w:rPr>
      </w:pPr>
    </w:p>
    <w:p w:rsidR="00EB37E2" w:rsidRPr="00EB37E2" w:rsidRDefault="00EB37E2" w:rsidP="00EB37E2">
      <w:pPr>
        <w:numPr>
          <w:ilvl w:val="0"/>
          <w:numId w:val="7"/>
        </w:numPr>
        <w:autoSpaceDE w:val="0"/>
        <w:autoSpaceDN w:val="0"/>
        <w:adjustRightInd w:val="0"/>
        <w:spacing w:after="0" w:line="240" w:lineRule="auto"/>
        <w:jc w:val="both"/>
        <w:rPr>
          <w:rFonts w:ascii="Times New Roman" w:eastAsia="Calibri" w:hAnsi="Times New Roman" w:cs="Times New Roman"/>
          <w:bCs/>
          <w:sz w:val="24"/>
          <w:szCs w:val="24"/>
          <w:lang w:val="ro-RO"/>
        </w:rPr>
      </w:pPr>
      <w:proofErr w:type="spellStart"/>
      <w:r w:rsidRPr="00EB37E2">
        <w:rPr>
          <w:rFonts w:ascii="Times New Roman" w:hAnsi="Times New Roman" w:cs="Times New Roman"/>
          <w:sz w:val="24"/>
          <w:szCs w:val="24"/>
        </w:rPr>
        <w:t>Beneficiarii</w:t>
      </w:r>
      <w:proofErr w:type="spellEnd"/>
      <w:r w:rsidRPr="00EB37E2">
        <w:rPr>
          <w:rFonts w:ascii="Times New Roman" w:hAnsi="Times New Roman" w:cs="Times New Roman"/>
          <w:sz w:val="24"/>
          <w:szCs w:val="24"/>
        </w:rPr>
        <w:t xml:space="preserve"> au </w:t>
      </w:r>
      <w:proofErr w:type="spellStart"/>
      <w:r w:rsidRPr="00EB37E2">
        <w:rPr>
          <w:rFonts w:ascii="Times New Roman" w:hAnsi="Times New Roman" w:cs="Times New Roman"/>
          <w:sz w:val="24"/>
          <w:szCs w:val="24"/>
        </w:rPr>
        <w:t>dreptul</w:t>
      </w:r>
      <w:proofErr w:type="spellEnd"/>
      <w:r w:rsidRPr="00EB37E2">
        <w:rPr>
          <w:rFonts w:ascii="Times New Roman" w:hAnsi="Times New Roman" w:cs="Times New Roman"/>
          <w:sz w:val="24"/>
          <w:szCs w:val="24"/>
        </w:rPr>
        <w:t xml:space="preserve"> </w:t>
      </w:r>
      <w:proofErr w:type="spellStart"/>
      <w:proofErr w:type="gramStart"/>
      <w:r w:rsidRPr="00EB37E2">
        <w:rPr>
          <w:rFonts w:ascii="Times New Roman" w:hAnsi="Times New Roman" w:cs="Times New Roman"/>
          <w:sz w:val="24"/>
          <w:szCs w:val="24"/>
        </w:rPr>
        <w:t>să</w:t>
      </w:r>
      <w:proofErr w:type="spellEnd"/>
      <w:proofErr w:type="gramEnd"/>
      <w:r w:rsidRPr="00EB37E2">
        <w:rPr>
          <w:rFonts w:ascii="Times New Roman" w:hAnsi="Times New Roman" w:cs="Times New Roman"/>
          <w:sz w:val="24"/>
          <w:szCs w:val="24"/>
        </w:rPr>
        <w:t xml:space="preserve"> fie </w:t>
      </w:r>
      <w:proofErr w:type="spellStart"/>
      <w:r w:rsidRPr="00EB37E2">
        <w:rPr>
          <w:rFonts w:ascii="Times New Roman" w:hAnsi="Times New Roman" w:cs="Times New Roman"/>
          <w:sz w:val="24"/>
          <w:szCs w:val="24"/>
        </w:rPr>
        <w:t>informați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despre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progresul</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implementarea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Proiectului</w:t>
      </w:r>
      <w:proofErr w:type="spellEnd"/>
      <w:r w:rsidRPr="00EB37E2">
        <w:rPr>
          <w:rFonts w:ascii="Times New Roman" w:hAnsi="Times New Roman" w:cs="Times New Roman"/>
          <w:sz w:val="24"/>
          <w:szCs w:val="24"/>
        </w:rPr>
        <w:t>.</w:t>
      </w:r>
    </w:p>
    <w:p w:rsidR="00EB37E2" w:rsidRPr="00EB37E2" w:rsidRDefault="00EB37E2" w:rsidP="00EB37E2">
      <w:pPr>
        <w:numPr>
          <w:ilvl w:val="0"/>
          <w:numId w:val="7"/>
        </w:numPr>
        <w:spacing w:after="0" w:line="240" w:lineRule="auto"/>
        <w:ind w:right="60"/>
        <w:jc w:val="both"/>
        <w:rPr>
          <w:rFonts w:ascii="Times New Roman" w:eastAsia="Tahoma" w:hAnsi="Times New Roman" w:cs="Times New Roman"/>
          <w:kern w:val="2"/>
          <w:sz w:val="24"/>
          <w:szCs w:val="24"/>
        </w:rPr>
      </w:pPr>
      <w:r w:rsidRPr="00EB37E2">
        <w:rPr>
          <w:rFonts w:ascii="Times New Roman" w:hAnsi="Times New Roman" w:cs="Times New Roman"/>
          <w:bCs/>
          <w:sz w:val="24"/>
          <w:szCs w:val="24"/>
          <w:lang w:val="ro-RO"/>
        </w:rPr>
        <w:t xml:space="preserve">Beneficiarii își asumă amplasarea unei stații de încărcare care va fi </w:t>
      </w:r>
      <w:proofErr w:type="spellStart"/>
      <w:r w:rsidRPr="00EB37E2">
        <w:rPr>
          <w:rFonts w:ascii="Times New Roman" w:eastAsia="Tahoma" w:hAnsi="Times New Roman" w:cs="Times New Roman"/>
          <w:kern w:val="2"/>
          <w:sz w:val="24"/>
          <w:szCs w:val="24"/>
        </w:rPr>
        <w:t>conectată</w:t>
      </w:r>
      <w:proofErr w:type="spellEnd"/>
      <w:r w:rsidRPr="00EB37E2">
        <w:rPr>
          <w:rFonts w:ascii="Times New Roman" w:eastAsia="Tahoma" w:hAnsi="Times New Roman" w:cs="Times New Roman"/>
          <w:kern w:val="2"/>
          <w:sz w:val="24"/>
          <w:szCs w:val="24"/>
        </w:rPr>
        <w:t xml:space="preserve"> la </w:t>
      </w:r>
      <w:proofErr w:type="spellStart"/>
      <w:r w:rsidRPr="00EB37E2">
        <w:rPr>
          <w:rFonts w:ascii="Times New Roman" w:eastAsia="Tahoma" w:hAnsi="Times New Roman" w:cs="Times New Roman"/>
          <w:kern w:val="2"/>
          <w:sz w:val="24"/>
          <w:szCs w:val="24"/>
        </w:rPr>
        <w:t>rețeaua</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curent</w:t>
      </w:r>
      <w:proofErr w:type="spellEnd"/>
      <w:r w:rsidRPr="00EB37E2">
        <w:rPr>
          <w:rFonts w:ascii="Times New Roman" w:eastAsia="Tahoma" w:hAnsi="Times New Roman" w:cs="Times New Roman"/>
          <w:kern w:val="2"/>
          <w:sz w:val="24"/>
          <w:szCs w:val="24"/>
        </w:rPr>
        <w:t xml:space="preserve"> electric a </w:t>
      </w:r>
      <w:proofErr w:type="spellStart"/>
      <w:r w:rsidRPr="00EB37E2">
        <w:rPr>
          <w:rFonts w:ascii="Times New Roman" w:eastAsia="Tahoma" w:hAnsi="Times New Roman" w:cs="Times New Roman"/>
          <w:b/>
          <w:bCs/>
          <w:kern w:val="2"/>
          <w:sz w:val="24"/>
          <w:szCs w:val="24"/>
        </w:rPr>
        <w:t>școlii</w:t>
      </w:r>
      <w:proofErr w:type="spellEnd"/>
      <w:r w:rsidRPr="00EB37E2">
        <w:rPr>
          <w:rFonts w:ascii="Times New Roman" w:eastAsia="Tahoma" w:hAnsi="Times New Roman" w:cs="Times New Roman"/>
          <w:b/>
          <w:bCs/>
          <w:kern w:val="2"/>
          <w:sz w:val="24"/>
          <w:szCs w:val="24"/>
        </w:rPr>
        <w:t xml:space="preserve"> </w:t>
      </w:r>
      <w:proofErr w:type="spellStart"/>
      <w:r w:rsidRPr="00EB37E2">
        <w:rPr>
          <w:rFonts w:ascii="Times New Roman" w:eastAsia="Tahoma" w:hAnsi="Times New Roman" w:cs="Times New Roman"/>
          <w:b/>
          <w:bCs/>
          <w:kern w:val="2"/>
          <w:sz w:val="24"/>
          <w:szCs w:val="24"/>
        </w:rPr>
        <w:t>sau</w:t>
      </w:r>
      <w:proofErr w:type="spellEnd"/>
      <w:r w:rsidRPr="00EB37E2">
        <w:rPr>
          <w:rFonts w:ascii="Times New Roman" w:eastAsia="Tahoma" w:hAnsi="Times New Roman" w:cs="Times New Roman"/>
          <w:b/>
          <w:bCs/>
          <w:kern w:val="2"/>
          <w:sz w:val="24"/>
          <w:szCs w:val="24"/>
        </w:rPr>
        <w:t xml:space="preserve"> a UAT</w:t>
      </w:r>
      <w:r w:rsidRPr="00EB37E2">
        <w:rPr>
          <w:rFonts w:ascii="Times New Roman" w:eastAsia="Tahoma" w:hAnsi="Times New Roman" w:cs="Times New Roman"/>
          <w:kern w:val="2"/>
          <w:sz w:val="24"/>
          <w:szCs w:val="24"/>
        </w:rPr>
        <w:t xml:space="preserve">, nu </w:t>
      </w:r>
      <w:proofErr w:type="spellStart"/>
      <w:r w:rsidRPr="00EB37E2">
        <w:rPr>
          <w:rFonts w:ascii="Times New Roman" w:eastAsia="Tahoma" w:hAnsi="Times New Roman" w:cs="Times New Roman"/>
          <w:kern w:val="2"/>
          <w:sz w:val="24"/>
          <w:szCs w:val="24"/>
        </w:rPr>
        <w:t>mai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târziu</w:t>
      </w:r>
      <w:proofErr w:type="spellEnd"/>
      <w:r w:rsidRPr="00EB37E2">
        <w:rPr>
          <w:rFonts w:ascii="Times New Roman" w:eastAsia="Tahoma" w:hAnsi="Times New Roman" w:cs="Times New Roman"/>
          <w:kern w:val="2"/>
          <w:sz w:val="24"/>
          <w:szCs w:val="24"/>
        </w:rPr>
        <w:t xml:space="preserve"> de 31.12.2024.</w:t>
      </w:r>
    </w:p>
    <w:p w:rsidR="00EB37E2" w:rsidRPr="00EB37E2" w:rsidRDefault="00EB37E2" w:rsidP="00EB37E2">
      <w:pPr>
        <w:numPr>
          <w:ilvl w:val="0"/>
          <w:numId w:val="7"/>
        </w:numPr>
        <w:spacing w:after="0" w:line="240" w:lineRule="auto"/>
        <w:ind w:right="60"/>
        <w:jc w:val="both"/>
        <w:rPr>
          <w:rFonts w:ascii="Times New Roman" w:eastAsia="Tahoma" w:hAnsi="Times New Roman" w:cs="Times New Roman"/>
          <w:kern w:val="2"/>
          <w:sz w:val="24"/>
          <w:szCs w:val="24"/>
        </w:rPr>
      </w:pPr>
      <w:r w:rsidRPr="00EB37E2">
        <w:rPr>
          <w:rFonts w:ascii="Times New Roman" w:hAnsi="Times New Roman" w:cs="Times New Roman"/>
          <w:bCs/>
          <w:sz w:val="24"/>
          <w:szCs w:val="24"/>
          <w:lang w:val="ro-RO"/>
        </w:rPr>
        <w:t xml:space="preserve">Beneficiarii au obligația să </w:t>
      </w:r>
      <w:proofErr w:type="spellStart"/>
      <w:r w:rsidRPr="00EB37E2">
        <w:rPr>
          <w:rFonts w:ascii="Times New Roman" w:eastAsia="Tahoma" w:hAnsi="Times New Roman" w:cs="Times New Roman"/>
          <w:kern w:val="2"/>
          <w:sz w:val="24"/>
          <w:szCs w:val="24"/>
        </w:rPr>
        <w:t>asigure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pe</w:t>
      </w:r>
      <w:proofErr w:type="spellEnd"/>
      <w:r w:rsidRPr="00EB37E2">
        <w:rPr>
          <w:rFonts w:ascii="Times New Roman" w:eastAsia="Tahoma" w:hAnsi="Times New Roman" w:cs="Times New Roman"/>
          <w:kern w:val="2"/>
          <w:sz w:val="24"/>
          <w:szCs w:val="24"/>
        </w:rPr>
        <w:t xml:space="preserve"> o </w:t>
      </w:r>
      <w:proofErr w:type="spellStart"/>
      <w:r w:rsidRPr="00EB37E2">
        <w:rPr>
          <w:rFonts w:ascii="Times New Roman" w:eastAsia="Tahoma" w:hAnsi="Times New Roman" w:cs="Times New Roman"/>
          <w:kern w:val="2"/>
          <w:sz w:val="24"/>
          <w:szCs w:val="24"/>
        </w:rPr>
        <w:t>durată</w:t>
      </w:r>
      <w:proofErr w:type="spellEnd"/>
      <w:r w:rsidRPr="00EB37E2">
        <w:rPr>
          <w:rFonts w:ascii="Times New Roman" w:eastAsia="Tahoma" w:hAnsi="Times New Roman" w:cs="Times New Roman"/>
          <w:kern w:val="2"/>
          <w:sz w:val="24"/>
          <w:szCs w:val="24"/>
        </w:rPr>
        <w:t xml:space="preserve"> de </w:t>
      </w:r>
      <w:r w:rsidRPr="00EB37E2">
        <w:rPr>
          <w:rFonts w:ascii="Times New Roman" w:eastAsia="Tahoma" w:hAnsi="Times New Roman" w:cs="Times New Roman"/>
          <w:b/>
          <w:bCs/>
          <w:kern w:val="2"/>
          <w:sz w:val="24"/>
          <w:szCs w:val="24"/>
        </w:rPr>
        <w:t xml:space="preserve">minimum 4 </w:t>
      </w:r>
      <w:proofErr w:type="spellStart"/>
      <w:r w:rsidRPr="00EB37E2">
        <w:rPr>
          <w:rFonts w:ascii="Times New Roman" w:eastAsia="Tahoma" w:hAnsi="Times New Roman" w:cs="Times New Roman"/>
          <w:b/>
          <w:bCs/>
          <w:kern w:val="2"/>
          <w:sz w:val="24"/>
          <w:szCs w:val="24"/>
        </w:rPr>
        <w:t>ani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resursa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umană</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șofer</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costurile</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reparații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și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întreținere</w:t>
      </w:r>
      <w:proofErr w:type="spellEnd"/>
      <w:r w:rsidRPr="00EB37E2">
        <w:rPr>
          <w:rFonts w:ascii="Times New Roman" w:eastAsia="Tahoma" w:hAnsi="Times New Roman" w:cs="Times New Roman"/>
          <w:kern w:val="2"/>
          <w:sz w:val="24"/>
          <w:szCs w:val="24"/>
        </w:rPr>
        <w:t xml:space="preserve"> a </w:t>
      </w:r>
      <w:proofErr w:type="spellStart"/>
      <w:r w:rsidRPr="00EB37E2">
        <w:rPr>
          <w:rFonts w:ascii="Times New Roman" w:eastAsia="Tahoma" w:hAnsi="Times New Roman" w:cs="Times New Roman"/>
          <w:kern w:val="2"/>
          <w:sz w:val="24"/>
          <w:szCs w:val="24"/>
        </w:rPr>
        <w:t>microbuzelor</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precum</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și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costurile</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alimentare</w:t>
      </w:r>
      <w:proofErr w:type="spellEnd"/>
      <w:r w:rsidRPr="00EB37E2">
        <w:rPr>
          <w:rFonts w:ascii="Times New Roman" w:eastAsia="Tahoma" w:hAnsi="Times New Roman" w:cs="Times New Roman"/>
          <w:kern w:val="2"/>
          <w:sz w:val="24"/>
          <w:szCs w:val="24"/>
        </w:rPr>
        <w:t>.</w:t>
      </w:r>
    </w:p>
    <w:p w:rsidR="00EB37E2" w:rsidRPr="00EB37E2" w:rsidRDefault="00EB37E2" w:rsidP="00EB37E2">
      <w:pPr>
        <w:numPr>
          <w:ilvl w:val="0"/>
          <w:numId w:val="7"/>
        </w:numPr>
        <w:spacing w:after="0" w:line="240" w:lineRule="auto"/>
        <w:ind w:right="60"/>
        <w:jc w:val="both"/>
        <w:rPr>
          <w:rFonts w:ascii="Times New Roman" w:eastAsia="Calibri" w:hAnsi="Times New Roman" w:cs="Times New Roman"/>
          <w:b/>
          <w:bCs/>
          <w:sz w:val="24"/>
          <w:szCs w:val="24"/>
          <w:lang w:val="ro-RO"/>
        </w:rPr>
      </w:pPr>
      <w:proofErr w:type="spellStart"/>
      <w:r w:rsidRPr="00EB37E2">
        <w:rPr>
          <w:rFonts w:ascii="Times New Roman" w:eastAsia="Tahoma" w:hAnsi="Times New Roman" w:cs="Times New Roman"/>
          <w:kern w:val="2"/>
          <w:sz w:val="24"/>
          <w:szCs w:val="24"/>
        </w:rPr>
        <w:t>Beneficiarii</w:t>
      </w:r>
      <w:proofErr w:type="spellEnd"/>
      <w:r w:rsidRPr="00EB37E2">
        <w:rPr>
          <w:rFonts w:ascii="Times New Roman" w:eastAsia="Tahoma" w:hAnsi="Times New Roman" w:cs="Times New Roman"/>
          <w:kern w:val="2"/>
          <w:sz w:val="24"/>
          <w:szCs w:val="24"/>
        </w:rPr>
        <w:t xml:space="preserve"> au </w:t>
      </w:r>
      <w:proofErr w:type="spellStart"/>
      <w:r w:rsidRPr="00EB37E2">
        <w:rPr>
          <w:rFonts w:ascii="Times New Roman" w:eastAsia="Tahoma" w:hAnsi="Times New Roman" w:cs="Times New Roman"/>
          <w:kern w:val="2"/>
          <w:sz w:val="24"/>
          <w:szCs w:val="24"/>
        </w:rPr>
        <w:t>obligația</w:t>
      </w:r>
      <w:proofErr w:type="spellEnd"/>
      <w:r w:rsidRPr="00EB37E2">
        <w:rPr>
          <w:rFonts w:ascii="Times New Roman" w:eastAsia="Tahoma" w:hAnsi="Times New Roman" w:cs="Times New Roman"/>
          <w:kern w:val="2"/>
          <w:sz w:val="24"/>
          <w:szCs w:val="24"/>
        </w:rPr>
        <w:t xml:space="preserve"> </w:t>
      </w:r>
      <w:proofErr w:type="spellStart"/>
      <w:proofErr w:type="gramStart"/>
      <w:r w:rsidRPr="00EB37E2">
        <w:rPr>
          <w:rFonts w:ascii="Times New Roman" w:eastAsia="Tahoma" w:hAnsi="Times New Roman" w:cs="Times New Roman"/>
          <w:kern w:val="2"/>
          <w:sz w:val="24"/>
          <w:szCs w:val="24"/>
        </w:rPr>
        <w:t>să</w:t>
      </w:r>
      <w:proofErr w:type="spellEnd"/>
      <w:proofErr w:type="gram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păstreze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garanția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bunurilor</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achiziționate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microbuze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electrice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cadrul</w:t>
      </w:r>
      <w:proofErr w:type="spellEnd"/>
      <w:r w:rsidRPr="00EB37E2">
        <w:rPr>
          <w:rFonts w:ascii="Times New Roman" w:eastAsia="Tahoma" w:hAnsi="Times New Roman" w:cs="Times New Roman"/>
          <w:kern w:val="2"/>
          <w:sz w:val="24"/>
          <w:szCs w:val="24"/>
        </w:rPr>
        <w:t xml:space="preserve"> </w:t>
      </w:r>
      <w:r w:rsidRPr="00EB37E2">
        <w:rPr>
          <w:rFonts w:ascii="Times New Roman" w:hAnsi="Times New Roman" w:cs="Times New Roman"/>
          <w:sz w:val="24"/>
          <w:szCs w:val="24"/>
          <w:lang w:val="ro-RO"/>
        </w:rPr>
        <w:t>Proiectului.</w:t>
      </w:r>
    </w:p>
    <w:p w:rsidR="00EB37E2" w:rsidRPr="00EB37E2" w:rsidRDefault="00EB37E2" w:rsidP="00EB37E2">
      <w:pPr>
        <w:numPr>
          <w:ilvl w:val="0"/>
          <w:numId w:val="7"/>
        </w:numPr>
        <w:spacing w:after="0" w:line="240" w:lineRule="auto"/>
        <w:ind w:right="60"/>
        <w:jc w:val="both"/>
        <w:rPr>
          <w:rFonts w:ascii="Times New Roman" w:eastAsia="Tahoma" w:hAnsi="Times New Roman" w:cs="Times New Roman"/>
          <w:kern w:val="2"/>
          <w:sz w:val="24"/>
          <w:szCs w:val="24"/>
        </w:rPr>
      </w:pPr>
      <w:proofErr w:type="spellStart"/>
      <w:r w:rsidRPr="00EB37E2">
        <w:rPr>
          <w:rFonts w:ascii="Times New Roman" w:eastAsia="Tahoma" w:hAnsi="Times New Roman" w:cs="Times New Roman"/>
          <w:kern w:val="2"/>
          <w:sz w:val="24"/>
          <w:szCs w:val="24"/>
        </w:rPr>
        <w:t>Beneficiarii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transferă</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către</w:t>
      </w:r>
      <w:proofErr w:type="spellEnd"/>
      <w:r w:rsidRPr="00EB37E2">
        <w:rPr>
          <w:rFonts w:ascii="Times New Roman" w:eastAsia="Tahoma" w:hAnsi="Times New Roman" w:cs="Times New Roman"/>
          <w:kern w:val="2"/>
          <w:sz w:val="24"/>
          <w:szCs w:val="24"/>
        </w:rPr>
        <w:t xml:space="preserve"> Solicitant </w:t>
      </w:r>
      <w:proofErr w:type="spellStart"/>
      <w:r w:rsidRPr="00EB37E2">
        <w:rPr>
          <w:rFonts w:ascii="Times New Roman" w:eastAsia="Tahoma" w:hAnsi="Times New Roman" w:cs="Times New Roman"/>
          <w:kern w:val="2"/>
          <w:sz w:val="24"/>
          <w:szCs w:val="24"/>
        </w:rPr>
        <w:t>dreptul</w:t>
      </w:r>
      <w:proofErr w:type="spellEnd"/>
      <w:r w:rsidRPr="00EB37E2">
        <w:rPr>
          <w:rFonts w:ascii="Times New Roman" w:eastAsia="Tahoma" w:hAnsi="Times New Roman" w:cs="Times New Roman"/>
          <w:kern w:val="2"/>
          <w:sz w:val="24"/>
          <w:szCs w:val="24"/>
        </w:rPr>
        <w:t xml:space="preserve"> de </w:t>
      </w:r>
      <w:proofErr w:type="spellStart"/>
      <w:r w:rsidRPr="00EB37E2">
        <w:rPr>
          <w:rFonts w:ascii="Times New Roman" w:eastAsia="Tahoma" w:hAnsi="Times New Roman" w:cs="Times New Roman"/>
          <w:kern w:val="2"/>
          <w:sz w:val="24"/>
          <w:szCs w:val="24"/>
        </w:rPr>
        <w:t>proprietate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asupra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bunurilor</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achiziționate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microbuzele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electrice</w:t>
      </w:r>
      <w:proofErr w:type="spellEnd"/>
      <w:r w:rsidRPr="00EB37E2">
        <w:rPr>
          <w:rFonts w:ascii="Times New Roman" w:eastAsia="Tahoma" w:hAnsi="Times New Roman" w:cs="Times New Roman"/>
          <w:kern w:val="2"/>
          <w:sz w:val="24"/>
          <w:szCs w:val="24"/>
        </w:rPr>
        <w:t xml:space="preserve">) cu </w:t>
      </w:r>
      <w:proofErr w:type="spellStart"/>
      <w:r w:rsidRPr="00EB37E2">
        <w:rPr>
          <w:rFonts w:ascii="Times New Roman" w:eastAsia="Tahoma" w:hAnsi="Times New Roman" w:cs="Times New Roman"/>
          <w:kern w:val="2"/>
          <w:sz w:val="24"/>
          <w:szCs w:val="24"/>
        </w:rPr>
        <w:t>titlul</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gratuit</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durata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implementării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Proiectului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pentru</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toate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bunurile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achiziționate</w:t>
      </w:r>
      <w:proofErr w:type="spellEnd"/>
      <w:r w:rsidRPr="00EB37E2">
        <w:rPr>
          <w:rFonts w:ascii="Times New Roman" w:eastAsia="Tahoma" w:hAnsi="Times New Roman" w:cs="Times New Roman"/>
          <w:kern w:val="2"/>
          <w:sz w:val="24"/>
          <w:szCs w:val="24"/>
        </w:rPr>
        <w:t xml:space="preserve"> conform </w:t>
      </w:r>
      <w:proofErr w:type="spellStart"/>
      <w:r w:rsidRPr="00EB37E2">
        <w:rPr>
          <w:rFonts w:ascii="Times New Roman" w:eastAsia="Tahoma" w:hAnsi="Times New Roman" w:cs="Times New Roman"/>
          <w:kern w:val="2"/>
          <w:sz w:val="24"/>
          <w:szCs w:val="24"/>
        </w:rPr>
        <w:t>prevederilor</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Proiectului</w:t>
      </w:r>
      <w:proofErr w:type="spellEnd"/>
      <w:r w:rsidRPr="00EB37E2">
        <w:rPr>
          <w:rFonts w:ascii="Times New Roman" w:eastAsia="Tahoma" w:hAnsi="Times New Roman" w:cs="Times New Roman"/>
          <w:kern w:val="2"/>
          <w:sz w:val="24"/>
          <w:szCs w:val="24"/>
        </w:rPr>
        <w:t xml:space="preserve">, cu </w:t>
      </w:r>
      <w:proofErr w:type="spellStart"/>
      <w:r w:rsidRPr="00EB37E2">
        <w:rPr>
          <w:rFonts w:ascii="Times New Roman" w:eastAsia="Tahoma" w:hAnsi="Times New Roman" w:cs="Times New Roman"/>
          <w:kern w:val="2"/>
          <w:sz w:val="24"/>
          <w:szCs w:val="24"/>
        </w:rPr>
        <w:t>scopul</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utilizării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acestora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pentru</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transportul</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elevilor</w:t>
      </w:r>
      <w:proofErr w:type="spellEnd"/>
      <w:r w:rsidRPr="00EB37E2">
        <w:rPr>
          <w:rFonts w:ascii="Times New Roman" w:eastAsia="Tahoma" w:hAnsi="Times New Roman" w:cs="Times New Roman"/>
          <w:kern w:val="2"/>
          <w:sz w:val="24"/>
          <w:szCs w:val="24"/>
        </w:rPr>
        <w:t xml:space="preserve"> din </w:t>
      </w:r>
      <w:proofErr w:type="spellStart"/>
      <w:r w:rsidRPr="00EB37E2">
        <w:rPr>
          <w:rFonts w:ascii="Times New Roman" w:eastAsia="Tahoma" w:hAnsi="Times New Roman" w:cs="Times New Roman"/>
          <w:kern w:val="2"/>
          <w:sz w:val="24"/>
          <w:szCs w:val="24"/>
        </w:rPr>
        <w:t>zonele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izolate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rurale</w:t>
      </w:r>
      <w:proofErr w:type="spellEnd"/>
      <w:r w:rsidRPr="00EB37E2">
        <w:rPr>
          <w:rFonts w:ascii="Times New Roman" w:eastAsia="Tahoma" w:hAnsi="Times New Roman" w:cs="Times New Roman"/>
          <w:kern w:val="2"/>
          <w:sz w:val="24"/>
          <w:szCs w:val="24"/>
        </w:rPr>
        <w:t xml:space="preserve"> la </w:t>
      </w:r>
      <w:proofErr w:type="spellStart"/>
      <w:r w:rsidRPr="00EB37E2">
        <w:rPr>
          <w:rFonts w:ascii="Times New Roman" w:eastAsia="Tahoma" w:hAnsi="Times New Roman" w:cs="Times New Roman"/>
          <w:kern w:val="2"/>
          <w:sz w:val="24"/>
          <w:szCs w:val="24"/>
        </w:rPr>
        <w:t>scoala</w:t>
      </w:r>
      <w:proofErr w:type="spellEnd"/>
      <w:r w:rsidRPr="00EB37E2">
        <w:rPr>
          <w:rFonts w:ascii="Times New Roman" w:eastAsia="Tahoma" w:hAnsi="Times New Roman" w:cs="Times New Roman"/>
          <w:kern w:val="2"/>
          <w:sz w:val="24"/>
          <w:szCs w:val="24"/>
        </w:rPr>
        <w:t xml:space="preserve">.  </w:t>
      </w:r>
    </w:p>
    <w:p w:rsidR="00EB37E2" w:rsidRPr="00EB37E2" w:rsidRDefault="00EB37E2" w:rsidP="00EB37E2">
      <w:pPr>
        <w:numPr>
          <w:ilvl w:val="0"/>
          <w:numId w:val="7"/>
        </w:numPr>
        <w:spacing w:after="0" w:line="240" w:lineRule="auto"/>
        <w:ind w:right="60"/>
        <w:jc w:val="both"/>
        <w:rPr>
          <w:rFonts w:ascii="Times New Roman" w:eastAsia="Tahoma" w:hAnsi="Times New Roman" w:cs="Times New Roman"/>
          <w:kern w:val="2"/>
          <w:sz w:val="24"/>
          <w:szCs w:val="24"/>
        </w:rPr>
      </w:pPr>
      <w:r w:rsidRPr="00EB37E2">
        <w:rPr>
          <w:rFonts w:ascii="Times New Roman" w:eastAsia="Calibri" w:hAnsi="Times New Roman" w:cs="Times New Roman"/>
          <w:sz w:val="24"/>
          <w:szCs w:val="24"/>
          <w:lang w:val="ro-RO"/>
        </w:rPr>
        <w:t xml:space="preserve">La finalizarea perioadei de implementare a Proiectului, Beneficiarii se obligă să preia în proprietate </w:t>
      </w:r>
      <w:proofErr w:type="spellStart"/>
      <w:r w:rsidRPr="00EB37E2">
        <w:rPr>
          <w:rFonts w:ascii="Times New Roman" w:eastAsia="Tahoma" w:hAnsi="Times New Roman" w:cs="Times New Roman"/>
          <w:kern w:val="2"/>
          <w:sz w:val="24"/>
          <w:szCs w:val="24"/>
        </w:rPr>
        <w:t>bunurile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achiziționate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microbuzele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electrice</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cadrul</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Proiectului</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conformitate</w:t>
      </w:r>
      <w:proofErr w:type="spellEnd"/>
      <w:r w:rsidRPr="00EB37E2">
        <w:rPr>
          <w:rFonts w:ascii="Times New Roman" w:eastAsia="Tahoma" w:hAnsi="Times New Roman" w:cs="Times New Roman"/>
          <w:kern w:val="2"/>
          <w:sz w:val="24"/>
          <w:szCs w:val="24"/>
        </w:rPr>
        <w:t xml:space="preserve"> cu </w:t>
      </w:r>
      <w:proofErr w:type="spellStart"/>
      <w:r w:rsidRPr="00EB37E2">
        <w:rPr>
          <w:rFonts w:ascii="Times New Roman" w:eastAsia="Tahoma" w:hAnsi="Times New Roman" w:cs="Times New Roman"/>
          <w:kern w:val="2"/>
          <w:sz w:val="24"/>
          <w:szCs w:val="24"/>
        </w:rPr>
        <w:t>legislația</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în</w:t>
      </w:r>
      <w:proofErr w:type="spellEnd"/>
      <w:r w:rsidRPr="00EB37E2">
        <w:rPr>
          <w:rFonts w:ascii="Times New Roman" w:eastAsia="Tahoma" w:hAnsi="Times New Roman" w:cs="Times New Roman"/>
          <w:kern w:val="2"/>
          <w:sz w:val="24"/>
          <w:szCs w:val="24"/>
        </w:rPr>
        <w:t xml:space="preserve"> </w:t>
      </w:r>
      <w:proofErr w:type="spellStart"/>
      <w:r w:rsidRPr="00EB37E2">
        <w:rPr>
          <w:rFonts w:ascii="Times New Roman" w:eastAsia="Tahoma" w:hAnsi="Times New Roman" w:cs="Times New Roman"/>
          <w:kern w:val="2"/>
          <w:sz w:val="24"/>
          <w:szCs w:val="24"/>
        </w:rPr>
        <w:t>vigoare</w:t>
      </w:r>
      <w:proofErr w:type="spellEnd"/>
      <w:r w:rsidRPr="00EB37E2">
        <w:rPr>
          <w:rFonts w:ascii="Times New Roman" w:eastAsia="Tahoma" w:hAnsi="Times New Roman" w:cs="Times New Roman"/>
          <w:kern w:val="2"/>
          <w:sz w:val="24"/>
          <w:szCs w:val="24"/>
        </w:rPr>
        <w:t xml:space="preserve"> la data </w:t>
      </w:r>
      <w:proofErr w:type="spellStart"/>
      <w:r w:rsidRPr="00EB37E2">
        <w:rPr>
          <w:rFonts w:ascii="Times New Roman" w:eastAsia="Tahoma" w:hAnsi="Times New Roman" w:cs="Times New Roman"/>
          <w:kern w:val="2"/>
          <w:sz w:val="24"/>
          <w:szCs w:val="24"/>
        </w:rPr>
        <w:t>realizării</w:t>
      </w:r>
      <w:proofErr w:type="spellEnd"/>
      <w:r w:rsidRPr="00EB37E2">
        <w:rPr>
          <w:rFonts w:ascii="Times New Roman" w:eastAsia="Tahoma" w:hAnsi="Times New Roman" w:cs="Times New Roman"/>
          <w:kern w:val="2"/>
          <w:sz w:val="24"/>
          <w:szCs w:val="24"/>
        </w:rPr>
        <w:t xml:space="preserve">. </w:t>
      </w:r>
    </w:p>
    <w:p w:rsidR="00EB37E2" w:rsidRPr="00EB37E2" w:rsidRDefault="00EB37E2" w:rsidP="00EB37E2">
      <w:pPr>
        <w:numPr>
          <w:ilvl w:val="0"/>
          <w:numId w:val="7"/>
        </w:numPr>
        <w:spacing w:after="0" w:line="240" w:lineRule="auto"/>
        <w:contextualSpacing/>
        <w:jc w:val="both"/>
        <w:rPr>
          <w:rFonts w:ascii="Times New Roman" w:hAnsi="Times New Roman" w:cs="Times New Roman"/>
          <w:sz w:val="24"/>
          <w:szCs w:val="24"/>
          <w:lang w:val="ro-RO"/>
        </w:rPr>
      </w:pPr>
      <w:r w:rsidRPr="00EB37E2">
        <w:rPr>
          <w:rFonts w:ascii="Times New Roman" w:hAnsi="Times New Roman" w:cs="Times New Roman"/>
          <w:sz w:val="24"/>
          <w:szCs w:val="24"/>
          <w:lang w:val="ro-RO"/>
        </w:rPr>
        <w:t>Beneficiarii au obligația să coopereze cu Solicitantul</w:t>
      </w:r>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vederea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depunerii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și</w:t>
      </w:r>
      <w:proofErr w:type="spellEnd"/>
      <w:r w:rsidRPr="00EB37E2">
        <w:rPr>
          <w:rFonts w:ascii="Times New Roman" w:hAnsi="Times New Roman" w:cs="Times New Roman"/>
          <w:sz w:val="24"/>
          <w:szCs w:val="24"/>
        </w:rPr>
        <w:t xml:space="preserve"> </w:t>
      </w:r>
      <w:r w:rsidRPr="00EB37E2">
        <w:rPr>
          <w:rFonts w:ascii="Times New Roman" w:hAnsi="Times New Roman" w:cs="Times New Roman"/>
          <w:sz w:val="24"/>
          <w:szCs w:val="24"/>
          <w:lang w:val="ro-RO"/>
        </w:rPr>
        <w:t>implementării activităților care urmează a fi desfășurate în Proiect.</w:t>
      </w:r>
    </w:p>
    <w:p w:rsidR="00EB37E2" w:rsidRPr="00EB37E2" w:rsidRDefault="00EB37E2" w:rsidP="00EB37E2">
      <w:pPr>
        <w:numPr>
          <w:ilvl w:val="0"/>
          <w:numId w:val="7"/>
        </w:numPr>
        <w:spacing w:after="0" w:line="240" w:lineRule="auto"/>
        <w:contextualSpacing/>
        <w:jc w:val="both"/>
        <w:rPr>
          <w:rFonts w:ascii="Times New Roman" w:hAnsi="Times New Roman" w:cs="Times New Roman"/>
          <w:i/>
          <w:iCs/>
          <w:sz w:val="24"/>
          <w:szCs w:val="24"/>
          <w:u w:val="single"/>
          <w:lang w:val="ro-RO"/>
        </w:rPr>
      </w:pP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vederea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efectuării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verificărilor</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către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organismele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abilitate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Beneficiarii</w:t>
      </w:r>
      <w:proofErr w:type="spellEnd"/>
      <w:r w:rsidRPr="00EB37E2">
        <w:rPr>
          <w:rFonts w:ascii="Times New Roman" w:hAnsi="Times New Roman" w:cs="Times New Roman"/>
          <w:sz w:val="24"/>
          <w:szCs w:val="24"/>
        </w:rPr>
        <w:t xml:space="preserve"> au </w:t>
      </w:r>
      <w:proofErr w:type="spellStart"/>
      <w:r w:rsidRPr="00EB37E2">
        <w:rPr>
          <w:rFonts w:ascii="Times New Roman" w:hAnsi="Times New Roman" w:cs="Times New Roman"/>
          <w:sz w:val="24"/>
          <w:szCs w:val="24"/>
        </w:rPr>
        <w:t>obligația</w:t>
      </w:r>
      <w:proofErr w:type="spellEnd"/>
      <w:r w:rsidRPr="00EB37E2">
        <w:rPr>
          <w:rFonts w:ascii="Times New Roman" w:hAnsi="Times New Roman" w:cs="Times New Roman"/>
          <w:sz w:val="24"/>
          <w:szCs w:val="24"/>
        </w:rPr>
        <w:t xml:space="preserve"> </w:t>
      </w:r>
      <w:proofErr w:type="spellStart"/>
      <w:proofErr w:type="gramStart"/>
      <w:r w:rsidRPr="00EB37E2">
        <w:rPr>
          <w:rFonts w:ascii="Times New Roman" w:hAnsi="Times New Roman" w:cs="Times New Roman"/>
          <w:sz w:val="24"/>
          <w:szCs w:val="24"/>
        </w:rPr>
        <w:t>să</w:t>
      </w:r>
      <w:proofErr w:type="spellEnd"/>
      <w:proofErr w:type="gram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acorde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dreptul</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acces</w:t>
      </w:r>
      <w:proofErr w:type="spellEnd"/>
      <w:r w:rsidRPr="00EB37E2">
        <w:rPr>
          <w:rFonts w:ascii="Times New Roman" w:hAnsi="Times New Roman" w:cs="Times New Roman"/>
          <w:sz w:val="24"/>
          <w:szCs w:val="24"/>
        </w:rPr>
        <w:t xml:space="preserve"> la </w:t>
      </w:r>
      <w:proofErr w:type="spellStart"/>
      <w:r w:rsidRPr="00EB37E2">
        <w:rPr>
          <w:rFonts w:ascii="Times New Roman" w:hAnsi="Times New Roman" w:cs="Times New Roman"/>
          <w:sz w:val="24"/>
          <w:szCs w:val="24"/>
        </w:rPr>
        <w:t>bunurile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achiziționate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cadrul</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i/>
          <w:iCs/>
          <w:sz w:val="24"/>
          <w:szCs w:val="24"/>
        </w:rPr>
        <w:t>Proiectului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și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să</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pună</w:t>
      </w:r>
      <w:proofErr w:type="spellEnd"/>
      <w:r w:rsidRPr="00EB37E2">
        <w:rPr>
          <w:rFonts w:ascii="Times New Roman" w:hAnsi="Times New Roman" w:cs="Times New Roman"/>
          <w:sz w:val="24"/>
          <w:szCs w:val="24"/>
        </w:rPr>
        <w:t xml:space="preserve"> la </w:t>
      </w:r>
      <w:proofErr w:type="spellStart"/>
      <w:r w:rsidRPr="00EB37E2">
        <w:rPr>
          <w:rFonts w:ascii="Times New Roman" w:hAnsi="Times New Roman" w:cs="Times New Roman"/>
          <w:sz w:val="24"/>
          <w:szCs w:val="24"/>
        </w:rPr>
        <w:t>dispoziție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documentele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solicitate</w:t>
      </w:r>
      <w:proofErr w:type="spellEnd"/>
      <w:r w:rsidRPr="00EB37E2">
        <w:rPr>
          <w:rFonts w:ascii="Times New Roman" w:hAnsi="Times New Roman" w:cs="Times New Roman"/>
          <w:sz w:val="24"/>
          <w:szCs w:val="24"/>
        </w:rPr>
        <w:t>.</w:t>
      </w:r>
    </w:p>
    <w:p w:rsidR="00EB37E2" w:rsidRPr="00EB37E2" w:rsidRDefault="00EB37E2" w:rsidP="00EB37E2">
      <w:pPr>
        <w:numPr>
          <w:ilvl w:val="0"/>
          <w:numId w:val="7"/>
        </w:numPr>
        <w:spacing w:after="0" w:line="240" w:lineRule="auto"/>
        <w:ind w:right="60"/>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Beneficiarii au obligația să asigure participarea la activitățile de instruire pentru pregătirea personalului în vederea exploatării microbuzului electric și a echipamentelor/instalațiilor aferente acestora.</w:t>
      </w:r>
    </w:p>
    <w:p w:rsidR="00EB37E2" w:rsidRPr="00EB37E2" w:rsidRDefault="00EB37E2" w:rsidP="00EB37E2">
      <w:pPr>
        <w:numPr>
          <w:ilvl w:val="0"/>
          <w:numId w:val="7"/>
        </w:numPr>
        <w:spacing w:after="0" w:line="240" w:lineRule="auto"/>
        <w:ind w:right="60"/>
        <w:jc w:val="both"/>
        <w:rPr>
          <w:rFonts w:ascii="Times New Roman" w:eastAsia="Calibri" w:hAnsi="Times New Roman" w:cs="Times New Roman"/>
          <w:sz w:val="24"/>
          <w:szCs w:val="24"/>
          <w:lang w:val="ro-RO"/>
        </w:rPr>
      </w:pPr>
      <w:proofErr w:type="spellStart"/>
      <w:r w:rsidRPr="00EB37E2">
        <w:rPr>
          <w:rFonts w:ascii="Times New Roman" w:hAnsi="Times New Roman" w:cs="Times New Roman"/>
          <w:sz w:val="24"/>
          <w:szCs w:val="24"/>
        </w:rPr>
        <w:t>Beneficiarii</w:t>
      </w:r>
      <w:proofErr w:type="spellEnd"/>
      <w:r w:rsidRPr="00EB37E2">
        <w:rPr>
          <w:rFonts w:ascii="Times New Roman" w:hAnsi="Times New Roman" w:cs="Times New Roman"/>
          <w:sz w:val="24"/>
          <w:szCs w:val="24"/>
        </w:rPr>
        <w:t xml:space="preserve"> au </w:t>
      </w:r>
      <w:proofErr w:type="spellStart"/>
      <w:r w:rsidRPr="00EB37E2">
        <w:rPr>
          <w:rFonts w:ascii="Times New Roman" w:hAnsi="Times New Roman" w:cs="Times New Roman"/>
          <w:sz w:val="24"/>
          <w:szCs w:val="24"/>
        </w:rPr>
        <w:t>obligația</w:t>
      </w:r>
      <w:proofErr w:type="spellEnd"/>
      <w:r w:rsidRPr="00EB37E2">
        <w:rPr>
          <w:rFonts w:ascii="Times New Roman" w:hAnsi="Times New Roman" w:cs="Times New Roman"/>
          <w:sz w:val="24"/>
          <w:szCs w:val="24"/>
        </w:rPr>
        <w:t xml:space="preserve"> de </w:t>
      </w:r>
      <w:proofErr w:type="gramStart"/>
      <w:r w:rsidRPr="00EB37E2">
        <w:rPr>
          <w:rFonts w:ascii="Times New Roman" w:hAnsi="Times New Roman" w:cs="Times New Roman"/>
          <w:sz w:val="24"/>
          <w:szCs w:val="24"/>
        </w:rPr>
        <w:t>a</w:t>
      </w:r>
      <w:proofErr w:type="gram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utiliza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microbuzele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condiții</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siguranță</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pentru</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păstrarea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bune</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condiții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și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evitarea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sustragerii</w:t>
      </w:r>
      <w:proofErr w:type="spellEnd"/>
      <w:r w:rsidRPr="00EB37E2">
        <w:rPr>
          <w:rFonts w:ascii="Times New Roman" w:hAnsi="Times New Roman" w:cs="Times New Roman"/>
          <w:sz w:val="24"/>
          <w:szCs w:val="24"/>
        </w:rPr>
        <w:t>/</w:t>
      </w:r>
      <w:proofErr w:type="spellStart"/>
      <w:r w:rsidRPr="00EB37E2">
        <w:rPr>
          <w:rFonts w:ascii="Times New Roman" w:hAnsi="Times New Roman" w:cs="Times New Roman"/>
          <w:sz w:val="24"/>
          <w:szCs w:val="24"/>
        </w:rPr>
        <w:t>degradării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acestora</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înainte</w:t>
      </w:r>
      <w:proofErr w:type="spellEnd"/>
      <w:r w:rsidRPr="00EB37E2">
        <w:rPr>
          <w:rFonts w:ascii="Times New Roman" w:hAnsi="Times New Roman" w:cs="Times New Roman"/>
          <w:sz w:val="24"/>
          <w:szCs w:val="24"/>
        </w:rPr>
        <w:t xml:space="preserve"> de data </w:t>
      </w:r>
      <w:proofErr w:type="spellStart"/>
      <w:r w:rsidRPr="00EB37E2">
        <w:rPr>
          <w:rFonts w:ascii="Times New Roman" w:hAnsi="Times New Roman" w:cs="Times New Roman"/>
          <w:sz w:val="24"/>
          <w:szCs w:val="24"/>
        </w:rPr>
        <w:t>expirării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duratei</w:t>
      </w:r>
      <w:proofErr w:type="spellEnd"/>
      <w:r w:rsidRPr="00EB37E2">
        <w:rPr>
          <w:rFonts w:ascii="Times New Roman" w:hAnsi="Times New Roman" w:cs="Times New Roman"/>
          <w:sz w:val="24"/>
          <w:szCs w:val="24"/>
        </w:rPr>
        <w:t xml:space="preserve"> </w:t>
      </w:r>
      <w:proofErr w:type="spellStart"/>
      <w:r w:rsidRPr="00EB37E2">
        <w:rPr>
          <w:rFonts w:ascii="Times New Roman" w:hAnsi="Times New Roman" w:cs="Times New Roman"/>
          <w:sz w:val="24"/>
          <w:szCs w:val="24"/>
        </w:rPr>
        <w:t>normate</w:t>
      </w:r>
      <w:proofErr w:type="spellEnd"/>
      <w:r w:rsidRPr="00EB37E2">
        <w:rPr>
          <w:rFonts w:ascii="Times New Roman" w:hAnsi="Times New Roman" w:cs="Times New Roman"/>
          <w:sz w:val="24"/>
          <w:szCs w:val="24"/>
        </w:rPr>
        <w:t xml:space="preserve"> de </w:t>
      </w:r>
      <w:proofErr w:type="spellStart"/>
      <w:r w:rsidRPr="00EB37E2">
        <w:rPr>
          <w:rFonts w:ascii="Times New Roman" w:hAnsi="Times New Roman" w:cs="Times New Roman"/>
          <w:sz w:val="24"/>
          <w:szCs w:val="24"/>
        </w:rPr>
        <w:t>utilizare</w:t>
      </w:r>
      <w:proofErr w:type="spellEnd"/>
      <w:r w:rsidRPr="00EB37E2">
        <w:rPr>
          <w:rFonts w:ascii="Times New Roman" w:hAnsi="Times New Roman" w:cs="Times New Roman"/>
          <w:sz w:val="24"/>
          <w:szCs w:val="24"/>
        </w:rPr>
        <w:t>.</w:t>
      </w:r>
    </w:p>
    <w:p w:rsidR="00EB37E2" w:rsidRPr="00EB37E2" w:rsidRDefault="00EB37E2" w:rsidP="00EB37E2">
      <w:pPr>
        <w:spacing w:after="0" w:line="240" w:lineRule="auto"/>
        <w:ind w:left="1080" w:right="60"/>
        <w:jc w:val="both"/>
        <w:rPr>
          <w:rFonts w:ascii="Times New Roman" w:eastAsia="Calibri" w:hAnsi="Times New Roman" w:cs="Times New Roman"/>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5 Forţa majoră</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bCs/>
          <w:sz w:val="24"/>
          <w:szCs w:val="24"/>
          <w:lang w:val="ro-RO"/>
        </w:rPr>
        <w:t>(1)</w:t>
      </w: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Forţa majoră este constatată de o autoritate competentă.</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
          <w:bCs/>
          <w:sz w:val="24"/>
          <w:szCs w:val="24"/>
          <w:lang w:val="ro-RO"/>
        </w:rPr>
        <w:lastRenderedPageBreak/>
        <w:t xml:space="preserve">       </w:t>
      </w:r>
      <w:r w:rsidRPr="00EB37E2">
        <w:rPr>
          <w:rFonts w:ascii="Times New Roman" w:eastAsia="Calibri" w:hAnsi="Times New Roman" w:cs="Times New Roman"/>
          <w:bCs/>
          <w:sz w:val="24"/>
          <w:szCs w:val="24"/>
          <w:lang w:val="ro-RO"/>
        </w:rPr>
        <w:t>(2)</w:t>
      </w: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Forţa majoră exonerează părţile de îndeplinirea obligaţiilor asumate prin prezentul Protocol, pe toată perioada în care aceasta acţionează.</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
          <w:sz w:val="24"/>
          <w:szCs w:val="24"/>
          <w:lang w:val="ro-RO"/>
        </w:rPr>
        <w:t xml:space="preserve">       </w:t>
      </w:r>
      <w:r w:rsidRPr="00EB37E2">
        <w:rPr>
          <w:rFonts w:ascii="Times New Roman" w:eastAsia="Calibri" w:hAnsi="Times New Roman" w:cs="Times New Roman"/>
          <w:sz w:val="24"/>
          <w:szCs w:val="24"/>
          <w:lang w:val="ro-RO"/>
        </w:rPr>
        <w:t>(3) Partea care invocă forţa majoră are obligaţia de a notifica celeilalte părţi, în termen de 5 zile de la apariţie, producerea acesteia şi să ia orice măsuri care îi stau la dispoziţie în vedere limitării consecinţelor.</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Cs/>
          <w:sz w:val="24"/>
          <w:szCs w:val="24"/>
          <w:lang w:val="ro-RO"/>
        </w:rPr>
        <w:t xml:space="preserve">      (4)</w:t>
      </w: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Dacă forţa majoră acţionează sau se estimează că va acţiona o perioadă mai mare de 30 zile, fiecare parte va avea dreptul să notifice celeilalte părţi încetarea de plin drept a prezentului Protocol, fără ca vreuna din părţi să poată pretinde celeilalte daune-interese.</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 xml:space="preserve">Art. 6 Încetarea Protocolului de colaborare </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Cs/>
          <w:sz w:val="24"/>
          <w:szCs w:val="24"/>
          <w:lang w:val="ro-RO"/>
        </w:rPr>
        <w:t xml:space="preserve">      (1)</w:t>
      </w: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Prezentul Protocol încetează în următoarele situaţii:</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a) prin acordul părţilor;</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b) la finalul perioadei de sustenabilitate a Proiectului.</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7 Soluţionarea litigiilor</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Cs/>
          <w:sz w:val="24"/>
          <w:szCs w:val="24"/>
          <w:lang w:val="ro-RO"/>
        </w:rPr>
        <w:t xml:space="preserve">       (1)</w:t>
      </w: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Părţile vor depune toate eforturile pentru a rezolva pe cale amiabilă, prin tratative directe, orice neînţelegere sau dispută care se poate ivi între ei în cadrul sau în legătură cu îndeplinirea Protocolului.</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Cs/>
          <w:sz w:val="24"/>
          <w:szCs w:val="24"/>
          <w:lang w:val="ro-RO"/>
        </w:rPr>
        <w:t xml:space="preserve">       (2)</w:t>
      </w: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Dacă, după 15 de zile de la începerea acestor tratative, părţile nu reuşesc să rezolve în mod amiabil o divergenţă, fiecare poate solicita ca disputa să se soluţioneze de către instanţele judecătoreşti competente.</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8 Limba care guvernează Protocolul de colaborare</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b/>
          <w:bCs/>
          <w:sz w:val="24"/>
          <w:szCs w:val="24"/>
          <w:lang w:val="ro-RO"/>
        </w:rPr>
        <w:t xml:space="preserve">        </w:t>
      </w:r>
      <w:r w:rsidRPr="00EB37E2">
        <w:rPr>
          <w:rFonts w:ascii="Times New Roman" w:eastAsia="Calibri" w:hAnsi="Times New Roman" w:cs="Times New Roman"/>
          <w:sz w:val="24"/>
          <w:szCs w:val="24"/>
          <w:lang w:val="ro-RO"/>
        </w:rPr>
        <w:t>Limba care guvernează Protocolul este limba română.</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9 Comunicări</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 xml:space="preserve">      (1) Orice comunicare între părţi, referitoare la îndeplinirea prezentului Protocol, trebuie să fie transmisă în scris.</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 xml:space="preserve">       (2) Orice document scris trebuie înregistrat atât în momentul transmiterii, cât şi în momentul primirii.</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10 Legea aplicabilă</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 xml:space="preserve">        Protocolul va fi interpretat conform legilor din România.</w:t>
      </w:r>
    </w:p>
    <w:p w:rsidR="00EB37E2" w:rsidRPr="00EB37E2" w:rsidRDefault="00EB37E2" w:rsidP="00EB37E2">
      <w:pPr>
        <w:autoSpaceDE w:val="0"/>
        <w:autoSpaceDN w:val="0"/>
        <w:adjustRightInd w:val="0"/>
        <w:spacing w:after="0" w:line="240" w:lineRule="auto"/>
        <w:jc w:val="both"/>
        <w:rPr>
          <w:rFonts w:ascii="Times New Roman" w:eastAsia="Calibri" w:hAnsi="Times New Roman" w:cs="Times New Roman"/>
          <w:b/>
          <w:bCs/>
          <w:sz w:val="24"/>
          <w:szCs w:val="24"/>
          <w:lang w:val="ro-RO"/>
        </w:rPr>
      </w:pPr>
      <w:r w:rsidRPr="00EB37E2">
        <w:rPr>
          <w:rFonts w:ascii="Times New Roman" w:eastAsia="Calibri" w:hAnsi="Times New Roman" w:cs="Times New Roman"/>
          <w:b/>
          <w:bCs/>
          <w:sz w:val="24"/>
          <w:szCs w:val="24"/>
          <w:lang w:val="ro-RO"/>
        </w:rPr>
        <w:t>Art. 11 Dispoziţii finale</w:t>
      </w:r>
    </w:p>
    <w:p w:rsidR="00EB37E2" w:rsidRPr="00EB37E2" w:rsidRDefault="00EB37E2" w:rsidP="00EB37E2">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Părţile au dreptul, pe durata îndeplinirii Protocolului, de a conveni modificarea clauzelor acestuia prin act adiţional.</w:t>
      </w:r>
    </w:p>
    <w:p w:rsidR="00EB37E2" w:rsidRPr="00EB37E2" w:rsidRDefault="00EB37E2" w:rsidP="00EB37E2">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val="ro-RO"/>
        </w:rPr>
      </w:pPr>
      <w:r w:rsidRPr="00EB37E2">
        <w:rPr>
          <w:rFonts w:ascii="Times New Roman" w:eastAsia="Calibri" w:hAnsi="Times New Roman" w:cs="Times New Roman"/>
          <w:sz w:val="24"/>
          <w:szCs w:val="24"/>
          <w:lang w:val="ro-RO"/>
        </w:rPr>
        <w:t>Părţile au înţeles să încheie prezentul Protocol, în 30 de exemplare originale, câte unul pentru fiecare UAT și două pentru Județul Satu Mare.</w:t>
      </w:r>
      <w:r w:rsidRPr="00EB37E2">
        <w:rPr>
          <w:rFonts w:ascii="Times New Roman" w:hAnsi="Times New Roman" w:cs="Times New Roman"/>
          <w:bCs/>
          <w:sz w:val="24"/>
          <w:szCs w:val="24"/>
          <w:lang w:val="ro-RO"/>
        </w:rPr>
        <w:t xml:space="preserve"> </w:t>
      </w:r>
    </w:p>
    <w:p w:rsidR="00EB37E2" w:rsidRPr="00EB37E2" w:rsidRDefault="00EB37E2" w:rsidP="00EB37E2">
      <w:pPr>
        <w:spacing w:after="0" w:line="240" w:lineRule="auto"/>
        <w:jc w:val="both"/>
        <w:rPr>
          <w:rFonts w:ascii="Times New Roman" w:hAnsi="Times New Roman" w:cs="Times New Roman"/>
          <w:sz w:val="24"/>
          <w:szCs w:val="24"/>
          <w:lang w:val="ro-RO"/>
        </w:rPr>
      </w:pPr>
    </w:p>
    <w:p w:rsidR="00EB37E2" w:rsidRPr="00EB37E2" w:rsidRDefault="00EB37E2" w:rsidP="00EB37E2">
      <w:pPr>
        <w:spacing w:after="0" w:line="240" w:lineRule="auto"/>
        <w:jc w:val="both"/>
        <w:rPr>
          <w:rFonts w:ascii="Times New Roman" w:hAnsi="Times New Roman" w:cs="Times New Roman"/>
          <w:sz w:val="24"/>
          <w:szCs w:val="24"/>
          <w:lang w:val="ro-RO"/>
        </w:rPr>
      </w:pPr>
    </w:p>
    <w:p w:rsidR="00EB37E2" w:rsidRPr="00EB37E2" w:rsidRDefault="00EB37E2" w:rsidP="00EB37E2">
      <w:pPr>
        <w:tabs>
          <w:tab w:val="left" w:pos="7476"/>
        </w:tabs>
        <w:spacing w:after="0" w:line="240" w:lineRule="auto"/>
        <w:ind w:left="768"/>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Președinte de ședință</w:t>
      </w:r>
      <w:r w:rsidRPr="00EB37E2">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EB37E2">
        <w:rPr>
          <w:rFonts w:ascii="Times New Roman" w:hAnsi="Times New Roman" w:cs="Times New Roman"/>
          <w:b/>
          <w:sz w:val="24"/>
          <w:szCs w:val="24"/>
          <w:lang w:val="ro-RO"/>
        </w:rPr>
        <w:t xml:space="preserve">           Secretar general,</w:t>
      </w:r>
    </w:p>
    <w:p w:rsidR="00EB37E2" w:rsidRPr="00EB37E2" w:rsidRDefault="00EB37E2" w:rsidP="00EB37E2">
      <w:pPr>
        <w:tabs>
          <w:tab w:val="left" w:pos="7476"/>
        </w:tabs>
        <w:spacing w:after="0" w:line="240" w:lineRule="auto"/>
        <w:ind w:left="768"/>
        <w:contextualSpacing/>
        <w:jc w:val="both"/>
        <w:rPr>
          <w:rFonts w:ascii="Times New Roman" w:hAnsi="Times New Roman" w:cs="Times New Roman"/>
          <w:b/>
          <w:sz w:val="24"/>
          <w:szCs w:val="24"/>
          <w:lang w:val="ro-RO"/>
        </w:rPr>
      </w:pPr>
      <w:r w:rsidRPr="00EB37E2">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Matyas Paizoș</w:t>
      </w:r>
      <w:r w:rsidRPr="00EB37E2">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Pr="00EB37E2">
        <w:rPr>
          <w:rFonts w:ascii="Times New Roman" w:hAnsi="Times New Roman" w:cs="Times New Roman"/>
          <w:b/>
          <w:sz w:val="24"/>
          <w:szCs w:val="24"/>
          <w:lang w:val="ro-RO"/>
        </w:rPr>
        <w:t xml:space="preserve"> Sonia-Teodora Stan     </w:t>
      </w:r>
    </w:p>
    <w:p w:rsidR="00EB37E2" w:rsidRPr="005C00CF" w:rsidRDefault="00EB37E2" w:rsidP="00EB37E2">
      <w:pPr>
        <w:contextualSpacing/>
        <w:jc w:val="both"/>
        <w:rPr>
          <w:b/>
          <w:lang w:val="ro-RO"/>
        </w:rPr>
      </w:pPr>
    </w:p>
    <w:p w:rsidR="00EB37E2" w:rsidRPr="005C00CF" w:rsidRDefault="00EB37E2" w:rsidP="00EB37E2">
      <w:pPr>
        <w:jc w:val="both"/>
        <w:rPr>
          <w:lang w:val="ro-RO"/>
        </w:rPr>
      </w:pPr>
    </w:p>
    <w:p w:rsidR="00EB37E2" w:rsidRPr="005C00CF" w:rsidRDefault="00EB37E2" w:rsidP="00EB37E2">
      <w:pPr>
        <w:tabs>
          <w:tab w:val="left" w:pos="3305"/>
        </w:tabs>
        <w:jc w:val="both"/>
        <w:rPr>
          <w:lang w:val="ro-RO"/>
        </w:rPr>
      </w:pPr>
    </w:p>
    <w:p w:rsidR="00EB37E2" w:rsidRDefault="00EB37E2">
      <w:bookmarkStart w:id="11" w:name="_GoBack"/>
      <w:bookmarkEnd w:id="11"/>
    </w:p>
    <w:sectPr w:rsidR="00EB37E2" w:rsidSect="00B326E3">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B91"/>
    <w:multiLevelType w:val="hybridMultilevel"/>
    <w:tmpl w:val="D58A970C"/>
    <w:lvl w:ilvl="0" w:tplc="4F82A392">
      <w:start w:val="1"/>
      <w:numFmt w:val="decimal"/>
      <w:lvlText w:val="%1."/>
      <w:lvlJc w:val="left"/>
      <w:pPr>
        <w:ind w:left="1152" w:hanging="360"/>
      </w:pPr>
      <w:rPr>
        <w:rFonts w:ascii="Times New Roman" w:eastAsia="Times New Roman" w:hAnsi="Times New Roman" w:cs="Times New Roman"/>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D631B3"/>
    <w:multiLevelType w:val="hybridMultilevel"/>
    <w:tmpl w:val="0E6E0140"/>
    <w:lvl w:ilvl="0" w:tplc="CCAC9DE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1F496BF2"/>
    <w:multiLevelType w:val="hybridMultilevel"/>
    <w:tmpl w:val="95B47E78"/>
    <w:lvl w:ilvl="0" w:tplc="2ED62EF0">
      <w:start w:val="1"/>
      <w:numFmt w:val="lowerLetter"/>
      <w:lvlText w:val="%1)"/>
      <w:lvlJc w:val="left"/>
      <w:pPr>
        <w:ind w:left="1080" w:hanging="360"/>
      </w:pPr>
      <w:rPr>
        <w:rFonts w:ascii="Times New Roman" w:eastAsia="Calibri" w:hAnsi="Times New Roman" w:cs="Times New Roman" w:hint="default"/>
        <w:b w:val="0"/>
        <w:bCs w:val="0"/>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417287"/>
    <w:multiLevelType w:val="hybridMultilevel"/>
    <w:tmpl w:val="1E7CF5BC"/>
    <w:lvl w:ilvl="0" w:tplc="CB6A3846">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D53BA5"/>
    <w:multiLevelType w:val="hybridMultilevel"/>
    <w:tmpl w:val="B85C2D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6CF252EC"/>
    <w:multiLevelType w:val="hybridMultilevel"/>
    <w:tmpl w:val="6142BAEA"/>
    <w:lvl w:ilvl="0" w:tplc="1E88C6E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F4627A3"/>
    <w:multiLevelType w:val="hybridMultilevel"/>
    <w:tmpl w:val="DAA6BC4E"/>
    <w:lvl w:ilvl="0" w:tplc="C20CC930">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7">
    <w:nsid w:val="77874995"/>
    <w:multiLevelType w:val="hybridMultilevel"/>
    <w:tmpl w:val="7ECCC0D2"/>
    <w:lvl w:ilvl="0" w:tplc="91B8BDCE">
      <w:start w:val="1"/>
      <w:numFmt w:val="decimal"/>
      <w:lvlText w:val="%1."/>
      <w:lvlJc w:val="left"/>
      <w:pPr>
        <w:ind w:left="900" w:hanging="360"/>
      </w:pPr>
      <w:rPr>
        <w:rFonts w:hint="default"/>
        <w:b/>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BA"/>
    <w:rsid w:val="003B33A6"/>
    <w:rsid w:val="004748BA"/>
    <w:rsid w:val="00582505"/>
    <w:rsid w:val="007577B7"/>
    <w:rsid w:val="00A021A6"/>
    <w:rsid w:val="00B326E3"/>
    <w:rsid w:val="00EB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A6"/>
    <w:pPr>
      <w:spacing w:after="160" w:line="256" w:lineRule="auto"/>
    </w:pPr>
  </w:style>
  <w:style w:type="paragraph" w:styleId="Heading1">
    <w:name w:val="heading 1"/>
    <w:basedOn w:val="Normal"/>
    <w:next w:val="Normal"/>
    <w:link w:val="Heading1Char"/>
    <w:uiPriority w:val="9"/>
    <w:qFormat/>
    <w:rsid w:val="00EB37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26E3"/>
    <w:pPr>
      <w:keepNext/>
      <w:spacing w:after="0" w:line="240" w:lineRule="auto"/>
      <w:outlineLvl w:val="1"/>
    </w:pPr>
    <w:rPr>
      <w:rFonts w:ascii="Times New Roman" w:eastAsia="Times New Roman" w:hAnsi="Times New Roman" w:cs="Times New Roman"/>
      <w:b/>
      <w:bCs/>
      <w:sz w:val="24"/>
      <w:szCs w:val="24"/>
      <w:lang w:val="ro-RO"/>
    </w:rPr>
  </w:style>
  <w:style w:type="paragraph" w:styleId="Heading5">
    <w:name w:val="heading 5"/>
    <w:basedOn w:val="Normal"/>
    <w:next w:val="Normal"/>
    <w:link w:val="Heading5Char"/>
    <w:unhideWhenUsed/>
    <w:qFormat/>
    <w:rsid w:val="00EB37E2"/>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326E3"/>
    <w:rPr>
      <w:rFonts w:ascii="Times New Roman" w:eastAsia="Times New Roman" w:hAnsi="Times New Roman" w:cs="Times New Roman"/>
      <w:b/>
      <w:bCs/>
      <w:sz w:val="24"/>
      <w:szCs w:val="24"/>
      <w:lang w:val="ro-RO"/>
    </w:rPr>
  </w:style>
  <w:style w:type="paragraph" w:styleId="BodyText">
    <w:name w:val="Body Text"/>
    <w:basedOn w:val="Normal"/>
    <w:link w:val="BodyTextChar"/>
    <w:semiHidden/>
    <w:unhideWhenUsed/>
    <w:rsid w:val="00B326E3"/>
    <w:pPr>
      <w:spacing w:after="0" w:line="240" w:lineRule="auto"/>
      <w:jc w:val="both"/>
    </w:pPr>
    <w:rPr>
      <w:rFonts w:ascii="Arial" w:eastAsia="Times New Roman" w:hAnsi="Arial" w:cs="Times New Roman"/>
      <w:sz w:val="24"/>
      <w:szCs w:val="24"/>
      <w:lang/>
    </w:rPr>
  </w:style>
  <w:style w:type="character" w:customStyle="1" w:styleId="BodyTextChar">
    <w:name w:val="Body Text Char"/>
    <w:basedOn w:val="DefaultParagraphFont"/>
    <w:link w:val="BodyText"/>
    <w:semiHidden/>
    <w:rsid w:val="00B326E3"/>
    <w:rPr>
      <w:rFonts w:ascii="Arial" w:eastAsia="Times New Roman" w:hAnsi="Arial" w:cs="Times New Roman"/>
      <w:sz w:val="24"/>
      <w:szCs w:val="24"/>
      <w:lang/>
    </w:rPr>
  </w:style>
  <w:style w:type="paragraph" w:customStyle="1" w:styleId="normal0">
    <w:name w:val="normal"/>
    <w:rsid w:val="00B326E3"/>
    <w:pPr>
      <w:spacing w:after="0" w:line="240" w:lineRule="auto"/>
      <w:ind w:left="-1" w:right="-1" w:hanging="1"/>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EB37E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EB37E2"/>
    <w:rPr>
      <w:rFonts w:ascii="Calibri" w:eastAsia="Times New Roman" w:hAnsi="Calibri" w:cs="Times New Roman"/>
      <w:b/>
      <w:bCs/>
      <w:i/>
      <w:iCs/>
      <w:sz w:val="26"/>
      <w:szCs w:val="26"/>
    </w:rPr>
  </w:style>
  <w:style w:type="paragraph" w:styleId="ListParagraph">
    <w:name w:val="List Paragraph"/>
    <w:basedOn w:val="Normal"/>
    <w:uiPriority w:val="34"/>
    <w:qFormat/>
    <w:rsid w:val="00EB37E2"/>
    <w:pPr>
      <w:spacing w:after="200" w:line="276" w:lineRule="auto"/>
      <w:ind w:left="720"/>
      <w:contextualSpacing/>
    </w:pPr>
    <w:rPr>
      <w:rFonts w:ascii="Calibri" w:eastAsia="Times New Roman" w:hAnsi="Calibri" w:cs="Times New Roman"/>
    </w:rPr>
  </w:style>
  <w:style w:type="character" w:styleId="Emphasis">
    <w:name w:val="Emphasis"/>
    <w:uiPriority w:val="20"/>
    <w:qFormat/>
    <w:rsid w:val="00EB37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A6"/>
    <w:pPr>
      <w:spacing w:after="160" w:line="256" w:lineRule="auto"/>
    </w:pPr>
  </w:style>
  <w:style w:type="paragraph" w:styleId="Heading1">
    <w:name w:val="heading 1"/>
    <w:basedOn w:val="Normal"/>
    <w:next w:val="Normal"/>
    <w:link w:val="Heading1Char"/>
    <w:uiPriority w:val="9"/>
    <w:qFormat/>
    <w:rsid w:val="00EB37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26E3"/>
    <w:pPr>
      <w:keepNext/>
      <w:spacing w:after="0" w:line="240" w:lineRule="auto"/>
      <w:outlineLvl w:val="1"/>
    </w:pPr>
    <w:rPr>
      <w:rFonts w:ascii="Times New Roman" w:eastAsia="Times New Roman" w:hAnsi="Times New Roman" w:cs="Times New Roman"/>
      <w:b/>
      <w:bCs/>
      <w:sz w:val="24"/>
      <w:szCs w:val="24"/>
      <w:lang w:val="ro-RO"/>
    </w:rPr>
  </w:style>
  <w:style w:type="paragraph" w:styleId="Heading5">
    <w:name w:val="heading 5"/>
    <w:basedOn w:val="Normal"/>
    <w:next w:val="Normal"/>
    <w:link w:val="Heading5Char"/>
    <w:unhideWhenUsed/>
    <w:qFormat/>
    <w:rsid w:val="00EB37E2"/>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326E3"/>
    <w:rPr>
      <w:rFonts w:ascii="Times New Roman" w:eastAsia="Times New Roman" w:hAnsi="Times New Roman" w:cs="Times New Roman"/>
      <w:b/>
      <w:bCs/>
      <w:sz w:val="24"/>
      <w:szCs w:val="24"/>
      <w:lang w:val="ro-RO"/>
    </w:rPr>
  </w:style>
  <w:style w:type="paragraph" w:styleId="BodyText">
    <w:name w:val="Body Text"/>
    <w:basedOn w:val="Normal"/>
    <w:link w:val="BodyTextChar"/>
    <w:semiHidden/>
    <w:unhideWhenUsed/>
    <w:rsid w:val="00B326E3"/>
    <w:pPr>
      <w:spacing w:after="0" w:line="240" w:lineRule="auto"/>
      <w:jc w:val="both"/>
    </w:pPr>
    <w:rPr>
      <w:rFonts w:ascii="Arial" w:eastAsia="Times New Roman" w:hAnsi="Arial" w:cs="Times New Roman"/>
      <w:sz w:val="24"/>
      <w:szCs w:val="24"/>
      <w:lang/>
    </w:rPr>
  </w:style>
  <w:style w:type="character" w:customStyle="1" w:styleId="BodyTextChar">
    <w:name w:val="Body Text Char"/>
    <w:basedOn w:val="DefaultParagraphFont"/>
    <w:link w:val="BodyText"/>
    <w:semiHidden/>
    <w:rsid w:val="00B326E3"/>
    <w:rPr>
      <w:rFonts w:ascii="Arial" w:eastAsia="Times New Roman" w:hAnsi="Arial" w:cs="Times New Roman"/>
      <w:sz w:val="24"/>
      <w:szCs w:val="24"/>
      <w:lang/>
    </w:rPr>
  </w:style>
  <w:style w:type="paragraph" w:customStyle="1" w:styleId="normal0">
    <w:name w:val="normal"/>
    <w:rsid w:val="00B326E3"/>
    <w:pPr>
      <w:spacing w:after="0" w:line="240" w:lineRule="auto"/>
      <w:ind w:left="-1" w:right="-1" w:hanging="1"/>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EB37E2"/>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EB37E2"/>
    <w:rPr>
      <w:rFonts w:ascii="Calibri" w:eastAsia="Times New Roman" w:hAnsi="Calibri" w:cs="Times New Roman"/>
      <w:b/>
      <w:bCs/>
      <w:i/>
      <w:iCs/>
      <w:sz w:val="26"/>
      <w:szCs w:val="26"/>
    </w:rPr>
  </w:style>
  <w:style w:type="paragraph" w:styleId="ListParagraph">
    <w:name w:val="List Paragraph"/>
    <w:basedOn w:val="Normal"/>
    <w:uiPriority w:val="34"/>
    <w:qFormat/>
    <w:rsid w:val="00EB37E2"/>
    <w:pPr>
      <w:spacing w:after="200" w:line="276" w:lineRule="auto"/>
      <w:ind w:left="720"/>
      <w:contextualSpacing/>
    </w:pPr>
    <w:rPr>
      <w:rFonts w:ascii="Calibri" w:eastAsia="Times New Roman" w:hAnsi="Calibri" w:cs="Times New Roman"/>
    </w:rPr>
  </w:style>
  <w:style w:type="character" w:styleId="Emphasis">
    <w:name w:val="Emphasis"/>
    <w:uiPriority w:val="20"/>
    <w:qFormat/>
    <w:rsid w:val="00EB3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3492</Words>
  <Characters>19909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2023-05-31T06:59:00Z</dcterms:created>
  <dcterms:modified xsi:type="dcterms:W3CDTF">2023-05-31T07:46:00Z</dcterms:modified>
</cp:coreProperties>
</file>